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CF5" w:rsidRDefault="00C85CF5" w:rsidP="00341F55">
      <w:pPr>
        <w:pStyle w:val="af3"/>
        <w:rPr>
          <w:rFonts w:ascii="Times New Roman" w:hAnsi="Times New Roman"/>
          <w:b/>
          <w:shd w:val="clear" w:color="auto" w:fill="FFFFFF"/>
        </w:rPr>
      </w:pPr>
    </w:p>
    <w:p w:rsidR="00340F20" w:rsidRPr="00497B28" w:rsidRDefault="00340F20" w:rsidP="00341F55">
      <w:pPr>
        <w:pStyle w:val="af3"/>
        <w:rPr>
          <w:rFonts w:ascii="Times New Roman" w:hAnsi="Times New Roman"/>
          <w:b/>
          <w:shd w:val="clear" w:color="auto" w:fill="FFFFFF"/>
        </w:rPr>
      </w:pPr>
      <w:bookmarkStart w:id="0" w:name="_GoBack"/>
      <w:bookmarkEnd w:id="0"/>
    </w:p>
    <w:p w:rsidR="00C225C7" w:rsidRPr="00C6072D" w:rsidRDefault="0095412A" w:rsidP="00AD29B3">
      <w:pPr>
        <w:pStyle w:val="af3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C6072D">
        <w:rPr>
          <w:rFonts w:ascii="Times New Roman" w:hAnsi="Times New Roman"/>
          <w:b/>
          <w:sz w:val="32"/>
          <w:szCs w:val="32"/>
          <w:shd w:val="clear" w:color="auto" w:fill="FFFFFF"/>
        </w:rPr>
        <w:t>ДЕКЛАРАЦИЯ</w:t>
      </w:r>
    </w:p>
    <w:p w:rsidR="002E6B8A" w:rsidRPr="00895586" w:rsidRDefault="002E6B8A" w:rsidP="003F1B43">
      <w:pPr>
        <w:pStyle w:val="af3"/>
        <w:jc w:val="center"/>
        <w:rPr>
          <w:rFonts w:ascii="Times New Roman" w:hAnsi="Times New Roman"/>
          <w:i/>
          <w:shd w:val="clear" w:color="auto" w:fill="FFFFFF"/>
          <w:lang w:val="en-US"/>
        </w:rPr>
      </w:pPr>
      <w:r w:rsidRPr="00895586">
        <w:rPr>
          <w:rFonts w:ascii="Times New Roman" w:hAnsi="Times New Roman"/>
          <w:i/>
          <w:shd w:val="clear" w:color="auto" w:fill="FFFFFF"/>
          <w:lang w:val="en-US"/>
        </w:rPr>
        <w:t>(</w:t>
      </w:r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чл.</w:t>
      </w:r>
      <w:r w:rsidR="004A1BD5" w:rsidRPr="00895586">
        <w:rPr>
          <w:rFonts w:ascii="Times New Roman" w:hAnsi="Times New Roman"/>
          <w:i/>
          <w:shd w:val="clear" w:color="auto" w:fill="FFFFFF"/>
          <w:lang w:val="en-US"/>
        </w:rPr>
        <w:t>6, пар.1, б</w:t>
      </w:r>
      <w:proofErr w:type="gramStart"/>
      <w:r w:rsidR="004A1BD5" w:rsidRPr="00895586">
        <w:rPr>
          <w:rFonts w:ascii="Times New Roman" w:hAnsi="Times New Roman"/>
          <w:i/>
          <w:shd w:val="clear" w:color="auto" w:fill="FFFFFF"/>
          <w:lang w:val="en-US"/>
        </w:rPr>
        <w:t>.„</w:t>
      </w:r>
      <w:proofErr w:type="gramEnd"/>
      <w:r w:rsidR="004A1BD5" w:rsidRPr="00895586">
        <w:rPr>
          <w:rFonts w:ascii="Times New Roman" w:hAnsi="Times New Roman"/>
          <w:i/>
          <w:shd w:val="clear" w:color="auto" w:fill="FFFFFF"/>
        </w:rPr>
        <w:t>в</w:t>
      </w:r>
      <w:r w:rsidR="005A783F">
        <w:rPr>
          <w:rFonts w:ascii="Times New Roman" w:hAnsi="Times New Roman"/>
          <w:i/>
          <w:shd w:val="clear" w:color="auto" w:fill="FFFFFF"/>
          <w:lang w:val="en-US"/>
        </w:rPr>
        <w:t>“</w:t>
      </w:r>
      <w:r w:rsidR="00A81DBF">
        <w:rPr>
          <w:rFonts w:ascii="Times New Roman" w:hAnsi="Times New Roman"/>
          <w:i/>
          <w:shd w:val="clear" w:color="auto" w:fill="FFFFFF"/>
        </w:rPr>
        <w:t xml:space="preserve">във връзка с чл.12, пар.1 и </w:t>
      </w:r>
      <w:r w:rsidR="005A783F">
        <w:rPr>
          <w:rFonts w:ascii="Times New Roman" w:hAnsi="Times New Roman"/>
          <w:i/>
          <w:shd w:val="clear" w:color="auto" w:fill="FFFFFF"/>
        </w:rPr>
        <w:t xml:space="preserve"> </w:t>
      </w:r>
      <w:r w:rsidR="004A1BD5" w:rsidRPr="00895586">
        <w:rPr>
          <w:rFonts w:ascii="Times New Roman" w:hAnsi="Times New Roman"/>
          <w:i/>
          <w:shd w:val="clear" w:color="auto" w:fill="FFFFFF"/>
          <w:lang w:val="en-US"/>
        </w:rPr>
        <w:t>чл.1</w:t>
      </w:r>
      <w:r w:rsidR="001B7AEF" w:rsidRPr="00895586">
        <w:rPr>
          <w:rFonts w:ascii="Times New Roman" w:hAnsi="Times New Roman"/>
          <w:i/>
          <w:shd w:val="clear" w:color="auto" w:fill="FFFFFF"/>
        </w:rPr>
        <w:t>3</w:t>
      </w:r>
      <w:r w:rsidR="009A290D" w:rsidRPr="00895586">
        <w:rPr>
          <w:rFonts w:ascii="Times New Roman" w:hAnsi="Times New Roman"/>
          <w:i/>
          <w:shd w:val="clear" w:color="auto" w:fill="FFFFFF"/>
        </w:rPr>
        <w:t>, пар.1</w:t>
      </w:r>
      <w:r w:rsidR="001B7AEF" w:rsidRPr="00895586">
        <w:rPr>
          <w:rFonts w:ascii="Times New Roman" w:hAnsi="Times New Roman"/>
          <w:i/>
          <w:shd w:val="clear" w:color="auto" w:fill="FFFFFF"/>
        </w:rPr>
        <w:t xml:space="preserve"> и 2</w:t>
      </w:r>
      <w:r w:rsidR="002538CD" w:rsidRPr="00895586">
        <w:rPr>
          <w:rFonts w:ascii="Times New Roman" w:hAnsi="Times New Roman"/>
          <w:i/>
          <w:shd w:val="clear" w:color="auto" w:fill="FFFFFF"/>
          <w:lang w:val="en-US"/>
        </w:rPr>
        <w:t xml:space="preserve"> от </w:t>
      </w:r>
      <w:proofErr w:type="spellStart"/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Регламент</w:t>
      </w:r>
      <w:proofErr w:type="spellEnd"/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 xml:space="preserve"> (ЕС) 2016/</w:t>
      </w:r>
      <w:r w:rsidR="00635FBB" w:rsidRPr="00895586">
        <w:rPr>
          <w:rFonts w:ascii="Times New Roman" w:hAnsi="Times New Roman"/>
          <w:i/>
          <w:shd w:val="clear" w:color="auto" w:fill="FFFFFF"/>
        </w:rPr>
        <w:t xml:space="preserve"> </w:t>
      </w:r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679</w:t>
      </w:r>
      <w:r w:rsidR="00635FBB" w:rsidRPr="00895586">
        <w:rPr>
          <w:rFonts w:ascii="Times New Roman" w:hAnsi="Times New Roman"/>
          <w:i/>
          <w:shd w:val="clear" w:color="auto" w:fill="FFFFFF"/>
        </w:rPr>
        <w:t xml:space="preserve"> </w:t>
      </w:r>
      <w:r w:rsidR="00824196">
        <w:rPr>
          <w:rFonts w:ascii="Times New Roman" w:hAnsi="Times New Roman"/>
          <w:i/>
          <w:shd w:val="clear" w:color="auto" w:fill="FFFFFF"/>
        </w:rPr>
        <w:t xml:space="preserve">                           </w:t>
      </w:r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(</w:t>
      </w:r>
      <w:proofErr w:type="spellStart"/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Общ</w:t>
      </w:r>
      <w:proofErr w:type="spellEnd"/>
      <w:r w:rsidR="002538CD" w:rsidRPr="00895586">
        <w:rPr>
          <w:rFonts w:ascii="Times New Roman" w:hAnsi="Times New Roman"/>
          <w:i/>
          <w:shd w:val="clear" w:color="auto" w:fill="FFFFFF"/>
          <w:lang w:val="en-US"/>
        </w:rPr>
        <w:t xml:space="preserve"> </w:t>
      </w:r>
      <w:proofErr w:type="spellStart"/>
      <w:r w:rsidR="002538CD" w:rsidRPr="00895586">
        <w:rPr>
          <w:rFonts w:ascii="Times New Roman" w:hAnsi="Times New Roman"/>
          <w:i/>
          <w:shd w:val="clear" w:color="auto" w:fill="FFFFFF"/>
          <w:lang w:val="en-US"/>
        </w:rPr>
        <w:t>регламе</w:t>
      </w:r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нт</w:t>
      </w:r>
      <w:proofErr w:type="spellEnd"/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 xml:space="preserve"> относно </w:t>
      </w:r>
      <w:proofErr w:type="spellStart"/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защитата</w:t>
      </w:r>
      <w:proofErr w:type="spellEnd"/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 xml:space="preserve"> на </w:t>
      </w:r>
      <w:proofErr w:type="spellStart"/>
      <w:r w:rsidR="00635FBB" w:rsidRPr="00895586">
        <w:rPr>
          <w:rFonts w:ascii="Times New Roman" w:hAnsi="Times New Roman"/>
          <w:i/>
          <w:shd w:val="clear" w:color="auto" w:fill="FFFFFF"/>
          <w:lang w:val="en-US"/>
        </w:rPr>
        <w:t>данните</w:t>
      </w:r>
      <w:proofErr w:type="spellEnd"/>
      <w:r w:rsidRPr="00895586">
        <w:rPr>
          <w:rFonts w:ascii="Times New Roman" w:hAnsi="Times New Roman"/>
          <w:i/>
          <w:shd w:val="clear" w:color="auto" w:fill="FFFFFF"/>
          <w:lang w:val="en-US"/>
        </w:rPr>
        <w:t>)</w:t>
      </w:r>
    </w:p>
    <w:p w:rsidR="008547FD" w:rsidRDefault="008547FD" w:rsidP="008547FD">
      <w:pPr>
        <w:pStyle w:val="af3"/>
        <w:rPr>
          <w:rFonts w:ascii="Times New Roman" w:hAnsi="Times New Roman"/>
          <w:shd w:val="clear" w:color="auto" w:fill="FFFFFF"/>
        </w:rPr>
      </w:pPr>
    </w:p>
    <w:p w:rsidR="00BB0B46" w:rsidRPr="00BB0B46" w:rsidRDefault="00BB0B46" w:rsidP="008547FD">
      <w:pPr>
        <w:pStyle w:val="af3"/>
        <w:rPr>
          <w:rFonts w:ascii="Times New Roman" w:hAnsi="Times New Roman"/>
          <w:shd w:val="clear" w:color="auto" w:fill="FFFFFF"/>
        </w:rPr>
      </w:pPr>
    </w:p>
    <w:p w:rsidR="006918E4" w:rsidRPr="00895586" w:rsidRDefault="00204CFC" w:rsidP="008547FD">
      <w:pPr>
        <w:pStyle w:val="af3"/>
        <w:jc w:val="center"/>
        <w:rPr>
          <w:rFonts w:ascii="Times New Roman" w:hAnsi="Times New Roman"/>
          <w:i/>
          <w:shd w:val="clear" w:color="auto" w:fill="FFFFFF"/>
        </w:rPr>
      </w:pPr>
      <w:r w:rsidRPr="00895586">
        <w:rPr>
          <w:rFonts w:ascii="Times New Roman" w:hAnsi="Times New Roman"/>
          <w:shd w:val="clear" w:color="auto" w:fill="FFFFFF"/>
        </w:rPr>
        <w:t xml:space="preserve">Долуподписаният/ ната </w:t>
      </w:r>
      <w:r w:rsidR="0095412A" w:rsidRPr="00895586">
        <w:rPr>
          <w:rFonts w:ascii="Times New Roman" w:hAnsi="Times New Roman"/>
          <w:shd w:val="clear" w:color="auto" w:fill="FFFFFF"/>
        </w:rPr>
        <w:t>.............................................................</w:t>
      </w:r>
      <w:r w:rsidR="00683128">
        <w:rPr>
          <w:rFonts w:ascii="Times New Roman" w:hAnsi="Times New Roman"/>
          <w:shd w:val="clear" w:color="auto" w:fill="FFFFFF"/>
        </w:rPr>
        <w:t>.....................</w:t>
      </w:r>
      <w:r w:rsidR="0095412A" w:rsidRPr="00895586">
        <w:rPr>
          <w:rFonts w:ascii="Times New Roman" w:hAnsi="Times New Roman"/>
          <w:shd w:val="clear" w:color="auto" w:fill="FFFFFF"/>
        </w:rPr>
        <w:t>.........</w:t>
      </w:r>
      <w:r w:rsidR="006918E4" w:rsidRPr="00895586">
        <w:rPr>
          <w:rFonts w:ascii="Times New Roman" w:hAnsi="Times New Roman"/>
          <w:shd w:val="clear" w:color="auto" w:fill="FFFFFF"/>
        </w:rPr>
        <w:t>.............</w:t>
      </w:r>
      <w:r w:rsidR="00C6072D" w:rsidRPr="00895586">
        <w:rPr>
          <w:rFonts w:ascii="Times New Roman" w:hAnsi="Times New Roman"/>
          <w:shd w:val="clear" w:color="auto" w:fill="FFFFFF"/>
        </w:rPr>
        <w:t>..........</w:t>
      </w:r>
      <w:r w:rsidR="000E2393" w:rsidRPr="00895586">
        <w:rPr>
          <w:rFonts w:ascii="Times New Roman" w:hAnsi="Times New Roman"/>
          <w:shd w:val="clear" w:color="auto" w:fill="FFFFFF"/>
        </w:rPr>
        <w:t>..........</w:t>
      </w:r>
      <w:r w:rsidR="003F1B43" w:rsidRPr="00895586">
        <w:rPr>
          <w:rFonts w:ascii="Times New Roman" w:hAnsi="Times New Roman"/>
          <w:shd w:val="clear" w:color="auto" w:fill="FFFFFF"/>
        </w:rPr>
        <w:t>..........</w:t>
      </w:r>
      <w:r w:rsidRPr="00895586">
        <w:rPr>
          <w:rFonts w:ascii="Times New Roman" w:hAnsi="Times New Roman"/>
          <w:shd w:val="clear" w:color="auto" w:fill="FFFFFF"/>
        </w:rPr>
        <w:t>....</w:t>
      </w:r>
      <w:r w:rsidR="000E2393" w:rsidRPr="00895586">
        <w:rPr>
          <w:rFonts w:ascii="Times New Roman" w:hAnsi="Times New Roman"/>
          <w:shd w:val="clear" w:color="auto" w:fill="FFFFFF"/>
        </w:rPr>
        <w:t>,</w:t>
      </w:r>
      <w:r w:rsidRPr="00895586">
        <w:rPr>
          <w:rFonts w:ascii="Times New Roman" w:hAnsi="Times New Roman"/>
          <w:shd w:val="clear" w:color="auto" w:fill="FFFFFF"/>
        </w:rPr>
        <w:t xml:space="preserve">                     </w:t>
      </w:r>
      <w:r w:rsidR="006918E4" w:rsidRPr="00895586">
        <w:rPr>
          <w:rFonts w:ascii="Times New Roman" w:hAnsi="Times New Roman"/>
          <w:i/>
          <w:shd w:val="clear" w:color="auto" w:fill="FFFFFF"/>
          <w:lang w:val="en-US"/>
        </w:rPr>
        <w:t>(</w:t>
      </w:r>
      <w:proofErr w:type="gramStart"/>
      <w:r w:rsidR="006918E4" w:rsidRPr="00895586">
        <w:rPr>
          <w:rFonts w:ascii="Times New Roman" w:hAnsi="Times New Roman"/>
          <w:i/>
          <w:shd w:val="clear" w:color="auto" w:fill="FFFFFF"/>
        </w:rPr>
        <w:t>име</w:t>
      </w:r>
      <w:proofErr w:type="gramEnd"/>
      <w:r w:rsidR="006918E4" w:rsidRPr="00895586">
        <w:rPr>
          <w:rFonts w:ascii="Times New Roman" w:hAnsi="Times New Roman"/>
          <w:i/>
          <w:shd w:val="clear" w:color="auto" w:fill="FFFFFF"/>
        </w:rPr>
        <w:t>, презиме и фамили</w:t>
      </w:r>
      <w:r w:rsidR="007E0730" w:rsidRPr="00895586">
        <w:rPr>
          <w:rFonts w:ascii="Times New Roman" w:hAnsi="Times New Roman"/>
          <w:i/>
          <w:shd w:val="clear" w:color="auto" w:fill="FFFFFF"/>
        </w:rPr>
        <w:t>я</w:t>
      </w:r>
      <w:r w:rsidR="006918E4" w:rsidRPr="00895586">
        <w:rPr>
          <w:rFonts w:ascii="Times New Roman" w:hAnsi="Times New Roman"/>
          <w:i/>
          <w:shd w:val="clear" w:color="auto" w:fill="FFFFFF"/>
          <w:lang w:val="en-US"/>
        </w:rPr>
        <w:t>)</w:t>
      </w:r>
    </w:p>
    <w:p w:rsidR="0009130B" w:rsidRDefault="006918E4" w:rsidP="003F1B43">
      <w:pPr>
        <w:pStyle w:val="af3"/>
        <w:jc w:val="both"/>
        <w:rPr>
          <w:rFonts w:ascii="Times New Roman" w:hAnsi="Times New Roman"/>
          <w:shd w:val="clear" w:color="auto" w:fill="FFFFFF"/>
        </w:rPr>
      </w:pPr>
      <w:r w:rsidRPr="00492F61">
        <w:rPr>
          <w:rFonts w:ascii="Times New Roman" w:hAnsi="Times New Roman"/>
          <w:shd w:val="clear" w:color="auto" w:fill="FFFFFF"/>
        </w:rPr>
        <w:t>в качеството ми на</w:t>
      </w:r>
      <w:r w:rsidR="00DD64B4" w:rsidRPr="00492F61">
        <w:rPr>
          <w:rFonts w:ascii="Times New Roman" w:hAnsi="Times New Roman"/>
          <w:shd w:val="clear" w:color="auto" w:fill="FFFFFF"/>
        </w:rPr>
        <w:t xml:space="preserve"> страна в </w:t>
      </w:r>
      <w:r w:rsidR="000220C9" w:rsidRPr="00492F61">
        <w:rPr>
          <w:rFonts w:ascii="Times New Roman" w:hAnsi="Times New Roman"/>
          <w:shd w:val="clear" w:color="auto" w:fill="FFFFFF"/>
        </w:rPr>
        <w:t>производство</w:t>
      </w:r>
      <w:r w:rsidR="0009130B">
        <w:rPr>
          <w:rFonts w:ascii="Times New Roman" w:hAnsi="Times New Roman"/>
          <w:shd w:val="clear" w:color="auto" w:fill="FFFFFF"/>
        </w:rPr>
        <w:t xml:space="preserve"> по реда на </w:t>
      </w:r>
      <w:r w:rsidR="00564FE7">
        <w:rPr>
          <w:rFonts w:ascii="Times New Roman" w:hAnsi="Times New Roman"/>
          <w:shd w:val="clear" w:color="auto" w:fill="FFFFFF"/>
        </w:rPr>
        <w:t xml:space="preserve">чл.24а </w:t>
      </w:r>
      <w:r w:rsidR="0009130B">
        <w:rPr>
          <w:rFonts w:ascii="Times New Roman" w:hAnsi="Times New Roman"/>
          <w:shd w:val="clear" w:color="auto" w:fill="FFFFFF"/>
        </w:rPr>
        <w:t>от Закона за собствеността и ползването на земеделски земи</w:t>
      </w:r>
      <w:r w:rsidR="008507F3">
        <w:rPr>
          <w:rFonts w:ascii="Times New Roman" w:hAnsi="Times New Roman"/>
          <w:shd w:val="clear" w:color="auto" w:fill="FFFFFF"/>
        </w:rPr>
        <w:t xml:space="preserve"> и чл.47б</w:t>
      </w:r>
      <w:r w:rsidR="00564FE7">
        <w:rPr>
          <w:rFonts w:ascii="Times New Roman" w:hAnsi="Times New Roman"/>
          <w:shd w:val="clear" w:color="auto" w:fill="FFFFFF"/>
        </w:rPr>
        <w:t xml:space="preserve"> от Правилника за прилагане на Закона за собствеността и ползването на земеделските земи</w:t>
      </w:r>
      <w:r w:rsidR="0009130B">
        <w:rPr>
          <w:rFonts w:ascii="Times New Roman" w:hAnsi="Times New Roman"/>
          <w:shd w:val="clear" w:color="auto" w:fill="FFFFFF"/>
        </w:rPr>
        <w:t>,</w:t>
      </w:r>
      <w:r w:rsidR="00C448C2">
        <w:rPr>
          <w:rFonts w:ascii="Times New Roman" w:hAnsi="Times New Roman"/>
          <w:shd w:val="clear" w:color="auto" w:fill="FFFFFF"/>
          <w:lang w:val="en-US"/>
        </w:rPr>
        <w:t xml:space="preserve"> </w:t>
      </w:r>
    </w:p>
    <w:p w:rsidR="006918E4" w:rsidRPr="003F1B43" w:rsidRDefault="001B7AEF" w:rsidP="003F1B43">
      <w:pPr>
        <w:pStyle w:val="af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1B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95412A" w:rsidRDefault="00DD773C" w:rsidP="00EB775E">
      <w:pPr>
        <w:pStyle w:val="af3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F1B43">
        <w:rPr>
          <w:rFonts w:ascii="Times New Roman" w:hAnsi="Times New Roman"/>
          <w:b/>
          <w:sz w:val="24"/>
          <w:szCs w:val="24"/>
          <w:shd w:val="clear" w:color="auto" w:fill="FFFFFF"/>
        </w:rPr>
        <w:t>ДЕКЛАРИ</w:t>
      </w:r>
      <w:r w:rsidR="0095412A" w:rsidRPr="003F1B43">
        <w:rPr>
          <w:rFonts w:ascii="Times New Roman" w:hAnsi="Times New Roman"/>
          <w:b/>
          <w:sz w:val="24"/>
          <w:szCs w:val="24"/>
          <w:shd w:val="clear" w:color="auto" w:fill="FFFFFF"/>
        </w:rPr>
        <w:t>РАМ, ЧЕ</w:t>
      </w:r>
      <w:r w:rsidR="00474B80" w:rsidRPr="003F1B4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95412A" w:rsidRPr="003F1B4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СЪМ </w:t>
      </w:r>
      <w:r w:rsidR="00E96D68" w:rsidRPr="003F1B4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ИНФОРМИРАН/ А ЗА </w:t>
      </w:r>
      <w:r w:rsidR="00EB775E">
        <w:rPr>
          <w:rFonts w:ascii="Times New Roman" w:hAnsi="Times New Roman"/>
          <w:b/>
          <w:sz w:val="24"/>
          <w:szCs w:val="24"/>
          <w:shd w:val="clear" w:color="auto" w:fill="FFFFFF"/>
        </w:rPr>
        <w:t>СЛЕДНОТО:</w:t>
      </w:r>
    </w:p>
    <w:p w:rsidR="00C85CF5" w:rsidRPr="00C6072D" w:rsidRDefault="00C85CF5" w:rsidP="00EB775E">
      <w:pPr>
        <w:pStyle w:val="af3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5412A" w:rsidRPr="004A1BD5" w:rsidRDefault="0095412A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 w:rsidRPr="004A1BD5">
        <w:rPr>
          <w:rFonts w:ascii="Times New Roman" w:eastAsia="Times New Roman" w:hAnsi="Times New Roman"/>
          <w:lang w:val="ru-RU" w:eastAsia="bg-BG"/>
        </w:rPr>
        <w:t xml:space="preserve">1. Областна дирекция </w:t>
      </w:r>
      <w:r w:rsidRPr="004A1BD5">
        <w:rPr>
          <w:rFonts w:ascii="Times New Roman" w:eastAsia="Times New Roman" w:hAnsi="Times New Roman"/>
          <w:color w:val="202020"/>
          <w:lang w:eastAsia="bg-BG"/>
        </w:rPr>
        <w:t>„Земеделие” Благоевград е администратор на лични данни, с</w:t>
      </w:r>
      <w:r w:rsidR="006918E4" w:rsidRPr="004A1BD5">
        <w:rPr>
          <w:rFonts w:ascii="Times New Roman" w:eastAsia="Times New Roman" w:hAnsi="Times New Roman"/>
          <w:color w:val="202020"/>
          <w:lang w:eastAsia="bg-BG"/>
        </w:rPr>
        <w:t xml:space="preserve"> ЕИК 175808922, с</w:t>
      </w:r>
      <w:r w:rsidRPr="004A1BD5">
        <w:rPr>
          <w:rFonts w:ascii="Times New Roman" w:eastAsia="Times New Roman" w:hAnsi="Times New Roman"/>
          <w:color w:val="202020"/>
          <w:lang w:eastAsia="bg-BG"/>
        </w:rPr>
        <w:t xml:space="preserve"> адрес 2700, гр. Благоевград, ул. „Васил Коритаров“ №2, </w:t>
      </w:r>
      <w:r w:rsidRPr="004A1BD5">
        <w:rPr>
          <w:rFonts w:ascii="Times New Roman" w:eastAsia="Times New Roman" w:hAnsi="Times New Roman"/>
          <w:lang w:val="ru-RU" w:eastAsia="bg-BG"/>
        </w:rPr>
        <w:t>тел. (+359) 73 882032</w:t>
      </w:r>
      <w:r w:rsidRPr="004A1BD5">
        <w:rPr>
          <w:rFonts w:ascii="Times New Roman" w:eastAsia="Times New Roman" w:hAnsi="Times New Roman"/>
          <w:color w:val="202020"/>
          <w:lang w:eastAsia="bg-BG"/>
        </w:rPr>
        <w:t>,</w:t>
      </w:r>
      <w:r w:rsidR="006918E4" w:rsidRPr="004A1BD5">
        <w:rPr>
          <w:rFonts w:ascii="Times New Roman" w:eastAsia="Times New Roman" w:hAnsi="Times New Roman"/>
          <w:color w:val="202020"/>
          <w:lang w:eastAsia="bg-BG"/>
        </w:rPr>
        <w:t xml:space="preserve"> електронна страница:</w:t>
      </w:r>
      <w:r w:rsidRPr="004A1BD5">
        <w:rPr>
          <w:rFonts w:ascii="Times New Roman" w:eastAsia="Times New Roman" w:hAnsi="Times New Roman"/>
          <w:color w:val="202020"/>
          <w:lang w:eastAsia="bg-BG"/>
        </w:rPr>
        <w:t xml:space="preserve"> </w:t>
      </w:r>
      <w:hyperlink r:id="rId8" w:history="1">
        <w:r w:rsidRPr="004A1BD5">
          <w:rPr>
            <w:rFonts w:ascii="Times New Roman" w:eastAsia="Times New Roman" w:hAnsi="Times New Roman"/>
            <w:lang w:val="ru-RU" w:eastAsia="bg-BG"/>
          </w:rPr>
          <w:t>www.mzh.government.bg/odz-blagoevgrad</w:t>
        </w:r>
      </w:hyperlink>
      <w:r w:rsidR="006918E4" w:rsidRPr="004A1BD5">
        <w:rPr>
          <w:rFonts w:ascii="Times New Roman" w:eastAsia="Times New Roman" w:hAnsi="Times New Roman"/>
          <w:lang w:val="ru-RU" w:eastAsia="bg-BG"/>
        </w:rPr>
        <w:t xml:space="preserve">, електронен адрес: </w:t>
      </w:r>
      <w:hyperlink r:id="rId9" w:history="1">
        <w:r w:rsidRPr="004A1BD5">
          <w:rPr>
            <w:rFonts w:ascii="Times New Roman" w:eastAsia="Times New Roman" w:hAnsi="Times New Roman"/>
            <w:lang w:val="ru-RU" w:eastAsia="bg-BG"/>
          </w:rPr>
          <w:t>odzg_blagoevgrad@mzh.government.bg</w:t>
        </w:r>
      </w:hyperlink>
      <w:r w:rsidRPr="004A1BD5">
        <w:rPr>
          <w:rFonts w:ascii="Times New Roman" w:eastAsia="Times New Roman" w:hAnsi="Times New Roman"/>
          <w:color w:val="202020"/>
          <w:lang w:eastAsia="bg-BG"/>
        </w:rPr>
        <w:t>.</w:t>
      </w:r>
    </w:p>
    <w:p w:rsidR="0095412A" w:rsidRPr="004A1BD5" w:rsidRDefault="0095412A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 w:rsidRPr="004A1BD5">
        <w:rPr>
          <w:rFonts w:ascii="Times New Roman" w:eastAsia="Times New Roman" w:hAnsi="Times New Roman"/>
          <w:color w:val="202020"/>
          <w:lang w:eastAsia="bg-BG"/>
        </w:rPr>
        <w:t xml:space="preserve">2. Администраторът се представлява от Директора на </w:t>
      </w:r>
      <w:r w:rsidRPr="004A1BD5">
        <w:rPr>
          <w:rFonts w:ascii="Times New Roman" w:eastAsia="Times New Roman" w:hAnsi="Times New Roman"/>
          <w:lang w:val="ru-RU" w:eastAsia="bg-BG"/>
        </w:rPr>
        <w:t xml:space="preserve">Областна дирекция </w:t>
      </w:r>
      <w:r w:rsidRPr="004A1BD5">
        <w:rPr>
          <w:rFonts w:ascii="Times New Roman" w:eastAsia="Times New Roman" w:hAnsi="Times New Roman"/>
          <w:color w:val="202020"/>
          <w:lang w:eastAsia="bg-BG"/>
        </w:rPr>
        <w:t>„Земеделие” Благоевград.</w:t>
      </w:r>
    </w:p>
    <w:p w:rsidR="0095412A" w:rsidRPr="004A1BD5" w:rsidRDefault="0095412A" w:rsidP="003F1B43">
      <w:pPr>
        <w:pStyle w:val="af3"/>
        <w:jc w:val="both"/>
        <w:rPr>
          <w:rFonts w:ascii="Times New Roman" w:eastAsia="Times New Roman" w:hAnsi="Times New Roman"/>
          <w:lang w:eastAsia="bg-BG"/>
        </w:rPr>
      </w:pPr>
      <w:r w:rsidRPr="004A1BD5">
        <w:rPr>
          <w:rFonts w:ascii="Times New Roman" w:eastAsia="Times New Roman" w:hAnsi="Times New Roman"/>
          <w:color w:val="202020"/>
          <w:lang w:eastAsia="bg-BG"/>
        </w:rPr>
        <w:t>3. Функциите на длъжностно лица по защита на л</w:t>
      </w:r>
      <w:r w:rsidR="001B7AEF">
        <w:rPr>
          <w:rFonts w:ascii="Times New Roman" w:eastAsia="Times New Roman" w:hAnsi="Times New Roman"/>
          <w:color w:val="202020"/>
          <w:lang w:eastAsia="bg-BG"/>
        </w:rPr>
        <w:t>ичните данни се осъществяват от служител на администратора</w:t>
      </w:r>
      <w:r w:rsidR="00977C3E">
        <w:rPr>
          <w:rFonts w:ascii="Times New Roman" w:eastAsia="Times New Roman" w:hAnsi="Times New Roman"/>
          <w:color w:val="202020"/>
          <w:lang w:eastAsia="bg-BG"/>
        </w:rPr>
        <w:t xml:space="preserve"> с гореупоменатите </w:t>
      </w:r>
      <w:r w:rsidR="001B7AEF">
        <w:rPr>
          <w:rFonts w:ascii="Times New Roman" w:eastAsia="Times New Roman" w:hAnsi="Times New Roman"/>
          <w:color w:val="202020"/>
          <w:lang w:eastAsia="bg-BG"/>
        </w:rPr>
        <w:t>координати за връзка</w:t>
      </w:r>
      <w:r w:rsidR="003B3FA3" w:rsidRPr="004A1BD5">
        <w:rPr>
          <w:rFonts w:ascii="Times New Roman" w:eastAsia="Times New Roman" w:hAnsi="Times New Roman"/>
          <w:color w:val="202020"/>
          <w:lang w:eastAsia="bg-BG"/>
        </w:rPr>
        <w:t>.</w:t>
      </w:r>
    </w:p>
    <w:p w:rsidR="0009130B" w:rsidRPr="00564FE7" w:rsidRDefault="002E3804" w:rsidP="003F1B43">
      <w:pPr>
        <w:pStyle w:val="af3"/>
        <w:jc w:val="both"/>
        <w:rPr>
          <w:rFonts w:ascii="Times New Roman" w:hAnsi="Times New Roman"/>
          <w:shd w:val="clear" w:color="auto" w:fill="FFFFFF"/>
        </w:rPr>
      </w:pPr>
      <w:r w:rsidRPr="000F089E">
        <w:rPr>
          <w:rFonts w:ascii="Times New Roman" w:eastAsia="Times New Roman" w:hAnsi="Times New Roman"/>
          <w:color w:val="202020"/>
          <w:lang w:eastAsia="bg-BG"/>
        </w:rPr>
        <w:t>4. Администрат</w:t>
      </w:r>
      <w:r w:rsidR="00601219" w:rsidRPr="000F089E">
        <w:rPr>
          <w:rFonts w:ascii="Times New Roman" w:eastAsia="Times New Roman" w:hAnsi="Times New Roman"/>
          <w:color w:val="202020"/>
          <w:lang w:eastAsia="bg-BG"/>
        </w:rPr>
        <w:t xml:space="preserve">орът обработва </w:t>
      </w:r>
      <w:r w:rsidR="001B7AEF" w:rsidRPr="000F089E">
        <w:rPr>
          <w:rFonts w:ascii="Times New Roman" w:eastAsia="Times New Roman" w:hAnsi="Times New Roman"/>
          <w:color w:val="202020"/>
          <w:lang w:eastAsia="bg-BG"/>
        </w:rPr>
        <w:t>лични данни за целите на</w:t>
      </w:r>
      <w:r w:rsidR="0009130B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564FE7">
        <w:rPr>
          <w:rFonts w:ascii="Times New Roman" w:eastAsia="Times New Roman" w:hAnsi="Times New Roman"/>
          <w:color w:val="202020"/>
          <w:lang w:eastAsia="bg-BG"/>
        </w:rPr>
        <w:t xml:space="preserve">провеждането на тръжна процедура </w:t>
      </w:r>
      <w:r w:rsidR="0009130B">
        <w:rPr>
          <w:rFonts w:ascii="Times New Roman" w:eastAsia="Times New Roman" w:hAnsi="Times New Roman"/>
          <w:color w:val="202020"/>
          <w:lang w:eastAsia="bg-BG"/>
        </w:rPr>
        <w:t xml:space="preserve">по реда на </w:t>
      </w:r>
      <w:r w:rsidR="00564FE7">
        <w:rPr>
          <w:rFonts w:ascii="Times New Roman" w:hAnsi="Times New Roman"/>
          <w:shd w:val="clear" w:color="auto" w:fill="FFFFFF"/>
        </w:rPr>
        <w:t xml:space="preserve">чл.24а </w:t>
      </w:r>
      <w:r w:rsidR="0009130B">
        <w:rPr>
          <w:rFonts w:ascii="Times New Roman" w:hAnsi="Times New Roman"/>
          <w:shd w:val="clear" w:color="auto" w:fill="FFFFFF"/>
        </w:rPr>
        <w:t>от Закона за собствеността и ползването на земеделски земи</w:t>
      </w:r>
      <w:r w:rsidR="00341F55">
        <w:rPr>
          <w:rFonts w:ascii="Times New Roman" w:eastAsia="Times New Roman" w:hAnsi="Times New Roman"/>
          <w:color w:val="202020"/>
          <w:lang w:eastAsia="bg-BG"/>
        </w:rPr>
        <w:t xml:space="preserve"> и </w:t>
      </w:r>
      <w:r w:rsidR="008507F3">
        <w:rPr>
          <w:rFonts w:ascii="Times New Roman" w:hAnsi="Times New Roman"/>
          <w:shd w:val="clear" w:color="auto" w:fill="FFFFFF"/>
        </w:rPr>
        <w:t>чл.47б</w:t>
      </w:r>
      <w:r w:rsidR="00564FE7">
        <w:rPr>
          <w:rFonts w:ascii="Times New Roman" w:hAnsi="Times New Roman"/>
          <w:shd w:val="clear" w:color="auto" w:fill="FFFFFF"/>
        </w:rPr>
        <w:t xml:space="preserve"> от Правилника за прилагане на Закона за собствеността и ползването на земеделските земи</w:t>
      </w:r>
      <w:r w:rsidR="008507F3">
        <w:rPr>
          <w:rFonts w:ascii="Times New Roman" w:hAnsi="Times New Roman"/>
          <w:shd w:val="clear" w:color="auto" w:fill="FFFFFF"/>
        </w:rPr>
        <w:t xml:space="preserve"> за отдаване</w:t>
      </w:r>
      <w:r w:rsidR="00564FE7">
        <w:rPr>
          <w:rFonts w:ascii="Times New Roman" w:hAnsi="Times New Roman"/>
          <w:shd w:val="clear" w:color="auto" w:fill="FFFFFF"/>
        </w:rPr>
        <w:t xml:space="preserve"> под наем</w:t>
      </w:r>
      <w:r w:rsidR="008507F3">
        <w:rPr>
          <w:rFonts w:ascii="Times New Roman" w:hAnsi="Times New Roman"/>
          <w:shd w:val="clear" w:color="auto" w:fill="FFFFFF"/>
        </w:rPr>
        <w:t>/ аренда на земеделски земи от д</w:t>
      </w:r>
      <w:r w:rsidR="00564FE7">
        <w:rPr>
          <w:rFonts w:ascii="Times New Roman" w:hAnsi="Times New Roman"/>
          <w:shd w:val="clear" w:color="auto" w:fill="FFFFFF"/>
        </w:rPr>
        <w:t>ържавния поземлен фонд</w:t>
      </w:r>
      <w:r w:rsidR="0009130B">
        <w:rPr>
          <w:rFonts w:ascii="Times New Roman" w:eastAsia="Times New Roman" w:hAnsi="Times New Roman"/>
          <w:color w:val="202020"/>
          <w:lang w:eastAsia="bg-BG"/>
        </w:rPr>
        <w:t>.</w:t>
      </w:r>
    </w:p>
    <w:p w:rsidR="000C0549" w:rsidRDefault="00A73C2A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>
        <w:rPr>
          <w:rFonts w:ascii="Times New Roman" w:eastAsia="Times New Roman" w:hAnsi="Times New Roman"/>
          <w:color w:val="202020"/>
          <w:lang w:eastAsia="bg-BG"/>
        </w:rPr>
        <w:t>5. Администраторът обработва лични данни неавтиматизирано на ха</w:t>
      </w:r>
      <w:r w:rsidR="00F137EC">
        <w:rPr>
          <w:rFonts w:ascii="Times New Roman" w:eastAsia="Times New Roman" w:hAnsi="Times New Roman"/>
          <w:color w:val="202020"/>
          <w:lang w:eastAsia="bg-BG"/>
        </w:rPr>
        <w:t>р</w:t>
      </w:r>
      <w:r w:rsidR="006F5309">
        <w:rPr>
          <w:rFonts w:ascii="Times New Roman" w:eastAsia="Times New Roman" w:hAnsi="Times New Roman"/>
          <w:color w:val="202020"/>
          <w:lang w:eastAsia="bg-BG"/>
        </w:rPr>
        <w:t>тиен носител и автоматизирано</w:t>
      </w:r>
      <w:r w:rsidR="0075533F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6F5309">
        <w:rPr>
          <w:rFonts w:ascii="Times New Roman" w:eastAsia="Times New Roman" w:hAnsi="Times New Roman"/>
          <w:color w:val="202020"/>
          <w:lang w:eastAsia="bg-BG"/>
        </w:rPr>
        <w:t>в</w:t>
      </w:r>
      <w:r w:rsidR="004941B0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0C0549">
        <w:rPr>
          <w:rFonts w:ascii="Times New Roman" w:eastAsia="Times New Roman" w:hAnsi="Times New Roman"/>
          <w:color w:val="202020"/>
          <w:lang w:eastAsia="bg-BG"/>
        </w:rPr>
        <w:t xml:space="preserve">Автоматизирана информационна система за управление на документооборота и Средата за междурегистров обмен </w:t>
      </w:r>
      <w:r w:rsidR="000C0549" w:rsidRPr="000C0549">
        <w:rPr>
          <w:rFonts w:ascii="Times New Roman" w:eastAsia="Times New Roman" w:hAnsi="Times New Roman"/>
          <w:color w:val="202020"/>
          <w:lang w:eastAsia="bg-BG"/>
        </w:rPr>
        <w:t>RegiX</w:t>
      </w:r>
      <w:r w:rsidR="000C0549">
        <w:rPr>
          <w:rFonts w:ascii="Times New Roman" w:eastAsia="Times New Roman" w:hAnsi="Times New Roman"/>
          <w:color w:val="202020"/>
          <w:lang w:eastAsia="bg-BG"/>
        </w:rPr>
        <w:t>.</w:t>
      </w:r>
      <w:r w:rsidR="000C0549">
        <w:rPr>
          <w:rFonts w:ascii="Rockwell" w:hAnsi="Rockwell" w:cs="Helvetica"/>
          <w:color w:val="FFFFFF"/>
        </w:rPr>
        <w:t>RegiX</w:t>
      </w:r>
    </w:p>
    <w:p w:rsidR="00683128" w:rsidRDefault="00204CFC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>
        <w:rPr>
          <w:rFonts w:ascii="Times New Roman" w:eastAsia="Times New Roman" w:hAnsi="Times New Roman"/>
          <w:color w:val="202020"/>
          <w:lang w:eastAsia="bg-BG"/>
        </w:rPr>
        <w:t>6</w:t>
      </w:r>
      <w:r w:rsidR="000F089E">
        <w:rPr>
          <w:rFonts w:ascii="Times New Roman" w:eastAsia="Times New Roman" w:hAnsi="Times New Roman"/>
          <w:color w:val="202020"/>
          <w:lang w:eastAsia="bg-BG"/>
        </w:rPr>
        <w:t xml:space="preserve">. Администраторът обработва лични данни </w:t>
      </w:r>
      <w:r w:rsidR="00AD1DD9" w:rsidRPr="004A1BD5">
        <w:rPr>
          <w:rFonts w:ascii="Times New Roman" w:eastAsia="Times New Roman" w:hAnsi="Times New Roman"/>
          <w:color w:val="202020"/>
          <w:lang w:eastAsia="bg-BG"/>
        </w:rPr>
        <w:t xml:space="preserve">на основание </w:t>
      </w:r>
      <w:r w:rsidR="00DD64B4" w:rsidRPr="004A1BD5">
        <w:rPr>
          <w:rFonts w:ascii="Times New Roman" w:eastAsia="Times New Roman" w:hAnsi="Times New Roman"/>
          <w:color w:val="202020"/>
          <w:lang w:eastAsia="bg-BG"/>
        </w:rPr>
        <w:t>нормативни задържения</w:t>
      </w:r>
      <w:r w:rsidR="007E0730" w:rsidRPr="004A1BD5">
        <w:rPr>
          <w:rFonts w:ascii="Times New Roman" w:eastAsia="Times New Roman" w:hAnsi="Times New Roman"/>
          <w:color w:val="202020"/>
          <w:lang w:eastAsia="bg-BG"/>
        </w:rPr>
        <w:t>,</w:t>
      </w:r>
      <w:r w:rsidR="00DD64B4" w:rsidRPr="004A1BD5">
        <w:rPr>
          <w:rFonts w:ascii="Times New Roman" w:eastAsia="Times New Roman" w:hAnsi="Times New Roman"/>
          <w:color w:val="202020"/>
          <w:lang w:eastAsia="bg-BG"/>
        </w:rPr>
        <w:t xml:space="preserve"> произтичащи</w:t>
      </w:r>
      <w:r w:rsidR="000F089E">
        <w:rPr>
          <w:rFonts w:ascii="Times New Roman" w:eastAsia="Times New Roman" w:hAnsi="Times New Roman"/>
          <w:color w:val="202020"/>
          <w:lang w:eastAsia="bg-BG"/>
        </w:rPr>
        <w:t xml:space="preserve"> от</w:t>
      </w:r>
      <w:r w:rsidR="00AD29B3">
        <w:rPr>
          <w:rFonts w:ascii="Times New Roman" w:eastAsia="Times New Roman" w:hAnsi="Times New Roman"/>
          <w:color w:val="202020"/>
          <w:lang w:eastAsia="bg-BG"/>
        </w:rPr>
        <w:t>:</w:t>
      </w:r>
      <w:r w:rsidR="00683128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683128" w:rsidRPr="00683128">
        <w:rPr>
          <w:rFonts w:ascii="Times New Roman" w:eastAsia="Times New Roman" w:hAnsi="Times New Roman"/>
          <w:color w:val="202020"/>
          <w:lang w:eastAsia="bg-BG"/>
        </w:rPr>
        <w:t>Закон за собствеността и ползването на земед</w:t>
      </w:r>
      <w:r w:rsidR="00683128">
        <w:rPr>
          <w:rFonts w:ascii="Times New Roman" w:eastAsia="Times New Roman" w:hAnsi="Times New Roman"/>
          <w:color w:val="202020"/>
          <w:lang w:eastAsia="bg-BG"/>
        </w:rPr>
        <w:t xml:space="preserve">елски земи, </w:t>
      </w:r>
      <w:r w:rsidR="00683128" w:rsidRPr="00683128">
        <w:rPr>
          <w:rFonts w:ascii="Times New Roman" w:eastAsia="Times New Roman" w:hAnsi="Times New Roman"/>
          <w:color w:val="202020"/>
          <w:lang w:eastAsia="bg-BG"/>
        </w:rPr>
        <w:t>Правилник за прилагане на Закона за собствеността и ползването на земеделските земи</w:t>
      </w:r>
      <w:r w:rsidR="004941B0">
        <w:rPr>
          <w:rFonts w:ascii="Times New Roman" w:eastAsia="Times New Roman" w:hAnsi="Times New Roman"/>
          <w:color w:val="202020"/>
          <w:lang w:eastAsia="bg-BG"/>
        </w:rPr>
        <w:t>.</w:t>
      </w:r>
    </w:p>
    <w:p w:rsidR="00683128" w:rsidRDefault="00204CFC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>
        <w:rPr>
          <w:rFonts w:ascii="Times New Roman" w:eastAsia="Times New Roman" w:hAnsi="Times New Roman"/>
          <w:color w:val="202020"/>
          <w:lang w:eastAsia="bg-BG"/>
        </w:rPr>
        <w:t>7</w:t>
      </w:r>
      <w:r w:rsidR="000F089E">
        <w:rPr>
          <w:rFonts w:ascii="Times New Roman" w:eastAsia="Times New Roman" w:hAnsi="Times New Roman"/>
          <w:color w:val="202020"/>
          <w:lang w:eastAsia="bg-BG"/>
        </w:rPr>
        <w:t>. Администаторът обработва следните категории л</w:t>
      </w:r>
      <w:r w:rsidR="004941B0">
        <w:rPr>
          <w:rFonts w:ascii="Times New Roman" w:eastAsia="Times New Roman" w:hAnsi="Times New Roman"/>
          <w:color w:val="202020"/>
          <w:lang w:eastAsia="bg-BG"/>
        </w:rPr>
        <w:t xml:space="preserve">ични данни: </w:t>
      </w:r>
      <w:r w:rsidR="00683128" w:rsidRPr="00683128">
        <w:rPr>
          <w:rFonts w:ascii="Times New Roman" w:eastAsia="Times New Roman" w:hAnsi="Times New Roman"/>
          <w:color w:val="202020"/>
          <w:lang w:eastAsia="bg-BG"/>
        </w:rPr>
        <w:t>физическа идентичност - три имена, ЕГН, постоянен адре</w:t>
      </w:r>
      <w:r w:rsidR="004941B0">
        <w:rPr>
          <w:rFonts w:ascii="Times New Roman" w:eastAsia="Times New Roman" w:hAnsi="Times New Roman"/>
          <w:color w:val="202020"/>
          <w:lang w:eastAsia="bg-BG"/>
        </w:rPr>
        <w:t xml:space="preserve">с, телефон, e-mail; </w:t>
      </w:r>
      <w:r w:rsidR="00683128" w:rsidRPr="00683128">
        <w:rPr>
          <w:rFonts w:ascii="Times New Roman" w:eastAsia="Times New Roman" w:hAnsi="Times New Roman"/>
          <w:color w:val="202020"/>
          <w:lang w:eastAsia="bg-BG"/>
        </w:rPr>
        <w:t>икономическа идентичност - собственост, съсобствено</w:t>
      </w:r>
      <w:r w:rsidR="0009130B">
        <w:rPr>
          <w:rFonts w:ascii="Times New Roman" w:eastAsia="Times New Roman" w:hAnsi="Times New Roman"/>
          <w:color w:val="202020"/>
          <w:lang w:eastAsia="bg-BG"/>
        </w:rPr>
        <w:t>ст, право на ползване</w:t>
      </w:r>
      <w:r w:rsidR="00564FE7">
        <w:rPr>
          <w:rFonts w:ascii="Times New Roman" w:eastAsia="Times New Roman" w:hAnsi="Times New Roman"/>
          <w:color w:val="202020"/>
          <w:lang w:eastAsia="bg-BG"/>
        </w:rPr>
        <w:t>, публични задължения</w:t>
      </w:r>
      <w:r w:rsidR="004941B0">
        <w:rPr>
          <w:rFonts w:ascii="Times New Roman" w:eastAsia="Times New Roman" w:hAnsi="Times New Roman"/>
          <w:color w:val="202020"/>
          <w:lang w:eastAsia="bg-BG"/>
        </w:rPr>
        <w:t xml:space="preserve">; </w:t>
      </w:r>
      <w:r w:rsidR="00564FE7">
        <w:rPr>
          <w:rFonts w:ascii="Times New Roman" w:eastAsia="Times New Roman" w:hAnsi="Times New Roman"/>
          <w:color w:val="202020"/>
          <w:lang w:eastAsia="bg-BG"/>
        </w:rPr>
        <w:t xml:space="preserve">други категории - </w:t>
      </w:r>
      <w:r w:rsidR="00683128" w:rsidRPr="00683128">
        <w:rPr>
          <w:rFonts w:ascii="Times New Roman" w:eastAsia="Times New Roman" w:hAnsi="Times New Roman"/>
          <w:color w:val="202020"/>
          <w:lang w:eastAsia="bg-BG"/>
        </w:rPr>
        <w:t>№ на л.к., № на пълномощно</w:t>
      </w:r>
      <w:r w:rsidR="004941B0">
        <w:rPr>
          <w:rFonts w:ascii="Times New Roman" w:eastAsia="Times New Roman" w:hAnsi="Times New Roman"/>
          <w:color w:val="202020"/>
          <w:lang w:eastAsia="bg-BG"/>
        </w:rPr>
        <w:t>.</w:t>
      </w:r>
      <w:r w:rsidR="00683128" w:rsidRPr="00683128">
        <w:rPr>
          <w:rFonts w:ascii="Times New Roman" w:eastAsia="Times New Roman" w:hAnsi="Times New Roman"/>
          <w:color w:val="202020"/>
          <w:lang w:eastAsia="bg-BG"/>
        </w:rPr>
        <w:t xml:space="preserve">                                  </w:t>
      </w:r>
    </w:p>
    <w:p w:rsidR="007B7253" w:rsidRDefault="00204CFC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>
        <w:rPr>
          <w:rFonts w:ascii="Times New Roman" w:eastAsia="Times New Roman" w:hAnsi="Times New Roman"/>
          <w:color w:val="202020"/>
          <w:lang w:eastAsia="bg-BG"/>
        </w:rPr>
        <w:t>8</w:t>
      </w:r>
      <w:r w:rsidR="006918E4" w:rsidRPr="004A1BD5">
        <w:rPr>
          <w:rFonts w:ascii="Times New Roman" w:eastAsia="Times New Roman" w:hAnsi="Times New Roman"/>
          <w:color w:val="202020"/>
          <w:lang w:eastAsia="bg-BG"/>
        </w:rPr>
        <w:t>.</w:t>
      </w:r>
      <w:r w:rsidR="007E0730" w:rsidRPr="004A1BD5">
        <w:rPr>
          <w:rFonts w:ascii="Times New Roman" w:hAnsi="Times New Roman"/>
        </w:rPr>
        <w:t xml:space="preserve"> </w:t>
      </w:r>
      <w:r w:rsidR="002538CD" w:rsidRPr="004A1BD5">
        <w:rPr>
          <w:rFonts w:ascii="Times New Roman" w:eastAsia="Times New Roman" w:hAnsi="Times New Roman"/>
          <w:color w:val="202020"/>
          <w:lang w:eastAsia="bg-BG"/>
        </w:rPr>
        <w:t xml:space="preserve">Администраторът </w:t>
      </w:r>
      <w:r w:rsidR="007E0730" w:rsidRPr="004A1BD5">
        <w:rPr>
          <w:rFonts w:ascii="Times New Roman" w:eastAsia="Times New Roman" w:hAnsi="Times New Roman"/>
          <w:color w:val="202020"/>
          <w:lang w:eastAsia="bg-BG"/>
        </w:rPr>
        <w:t>съхранява лични</w:t>
      </w:r>
      <w:r w:rsidR="002538CD" w:rsidRPr="004A1BD5">
        <w:rPr>
          <w:rFonts w:ascii="Times New Roman" w:eastAsia="Times New Roman" w:hAnsi="Times New Roman"/>
          <w:color w:val="202020"/>
          <w:lang w:eastAsia="bg-BG"/>
        </w:rPr>
        <w:t xml:space="preserve"> данни </w:t>
      </w:r>
      <w:r w:rsidR="007E0730" w:rsidRPr="004A1BD5">
        <w:rPr>
          <w:rFonts w:ascii="Times New Roman" w:eastAsia="Times New Roman" w:hAnsi="Times New Roman"/>
          <w:color w:val="202020"/>
          <w:lang w:eastAsia="bg-BG"/>
        </w:rPr>
        <w:t>за период не по-дълъг от необходимото за целите</w:t>
      </w:r>
      <w:r w:rsidR="0019554E">
        <w:rPr>
          <w:rFonts w:ascii="Times New Roman" w:hAnsi="Times New Roman"/>
          <w:lang w:val="ru-RU" w:eastAsia="bg-BG"/>
        </w:rPr>
        <w:t>, за които</w:t>
      </w:r>
      <w:r w:rsidR="00BB16CB">
        <w:rPr>
          <w:rFonts w:ascii="Times New Roman" w:hAnsi="Times New Roman"/>
          <w:lang w:val="ru-RU" w:eastAsia="bg-BG"/>
        </w:rPr>
        <w:t xml:space="preserve"> </w:t>
      </w:r>
      <w:r w:rsidR="0019554E">
        <w:rPr>
          <w:rFonts w:ascii="Times New Roman" w:hAnsi="Times New Roman"/>
          <w:lang w:val="ru-RU" w:eastAsia="bg-BG"/>
        </w:rPr>
        <w:t>те се обработват</w:t>
      </w:r>
      <w:r w:rsidR="00EB0882">
        <w:rPr>
          <w:rFonts w:ascii="Times New Roman" w:hAnsi="Times New Roman"/>
          <w:lang w:val="ru-RU" w:eastAsia="bg-BG"/>
        </w:rPr>
        <w:t>. Съгласно</w:t>
      </w:r>
      <w:r w:rsidR="001F54BB">
        <w:rPr>
          <w:rFonts w:ascii="Times New Roman" w:hAnsi="Times New Roman"/>
          <w:lang w:val="ru-RU" w:eastAsia="bg-BG"/>
        </w:rPr>
        <w:t xml:space="preserve"> нормативно опред</w:t>
      </w:r>
      <w:r w:rsidR="009B12F6">
        <w:rPr>
          <w:rFonts w:ascii="Times New Roman" w:hAnsi="Times New Roman"/>
          <w:lang w:val="ru-RU" w:eastAsia="bg-BG"/>
        </w:rPr>
        <w:t xml:space="preserve">елените срокове за съхранение и </w:t>
      </w:r>
      <w:r w:rsidR="00AC15D8">
        <w:rPr>
          <w:rFonts w:ascii="Times New Roman" w:hAnsi="Times New Roman"/>
          <w:lang w:val="ru-RU" w:eastAsia="bg-BG"/>
        </w:rPr>
        <w:t>Н</w:t>
      </w:r>
      <w:r w:rsidR="00EB0882">
        <w:rPr>
          <w:rFonts w:ascii="Times New Roman" w:hAnsi="Times New Roman"/>
          <w:lang w:val="ru-RU" w:eastAsia="bg-BG"/>
        </w:rPr>
        <w:t>оменклатура на делата</w:t>
      </w:r>
      <w:r w:rsidR="00B20EB8">
        <w:rPr>
          <w:rFonts w:ascii="Times New Roman" w:hAnsi="Times New Roman"/>
          <w:lang w:val="ru-RU" w:eastAsia="bg-BG"/>
        </w:rPr>
        <w:t xml:space="preserve"> със срокове</w:t>
      </w:r>
      <w:r w:rsidR="00AC15D8">
        <w:rPr>
          <w:rFonts w:ascii="Times New Roman" w:hAnsi="Times New Roman"/>
          <w:lang w:val="ru-RU" w:eastAsia="bg-BG"/>
        </w:rPr>
        <w:t>те за съхраняване</w:t>
      </w:r>
      <w:r w:rsidR="00EB0882">
        <w:rPr>
          <w:rFonts w:ascii="Times New Roman" w:hAnsi="Times New Roman"/>
          <w:lang w:val="ru-RU" w:eastAsia="bg-BG"/>
        </w:rPr>
        <w:t xml:space="preserve"> в Областн</w:t>
      </w:r>
      <w:r w:rsidR="00AC15D8">
        <w:rPr>
          <w:rFonts w:ascii="Times New Roman" w:hAnsi="Times New Roman"/>
          <w:lang w:val="ru-RU" w:eastAsia="bg-BG"/>
        </w:rPr>
        <w:t>ите</w:t>
      </w:r>
      <w:r w:rsidR="00EB0882">
        <w:rPr>
          <w:rFonts w:ascii="Times New Roman" w:hAnsi="Times New Roman"/>
          <w:lang w:val="ru-RU" w:eastAsia="bg-BG"/>
        </w:rPr>
        <w:t xml:space="preserve"> дирекци</w:t>
      </w:r>
      <w:r w:rsidR="00AC15D8">
        <w:rPr>
          <w:rFonts w:ascii="Times New Roman" w:hAnsi="Times New Roman"/>
          <w:lang w:val="ru-RU" w:eastAsia="bg-BG"/>
        </w:rPr>
        <w:t>и</w:t>
      </w:r>
      <w:r w:rsidR="00EB0882">
        <w:rPr>
          <w:rFonts w:ascii="Times New Roman" w:hAnsi="Times New Roman"/>
          <w:lang w:val="ru-RU" w:eastAsia="bg-BG"/>
        </w:rPr>
        <w:t xml:space="preserve"> </w:t>
      </w:r>
      <w:r w:rsidR="00EB0882">
        <w:rPr>
          <w:rFonts w:ascii="Times New Roman" w:eastAsia="Times New Roman" w:hAnsi="Times New Roman"/>
          <w:color w:val="202020"/>
          <w:lang w:eastAsia="bg-BG"/>
        </w:rPr>
        <w:t>„Земеделие”</w:t>
      </w:r>
      <w:r w:rsidR="00977C3E">
        <w:rPr>
          <w:rFonts w:ascii="Times New Roman" w:eastAsia="Times New Roman" w:hAnsi="Times New Roman"/>
          <w:color w:val="202020"/>
          <w:lang w:eastAsia="bg-BG"/>
        </w:rPr>
        <w:t>,</w:t>
      </w:r>
      <w:r w:rsidR="00694D22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9C4B90">
        <w:rPr>
          <w:rFonts w:ascii="Times New Roman" w:eastAsia="Times New Roman" w:hAnsi="Times New Roman"/>
          <w:color w:val="202020"/>
          <w:lang w:eastAsia="bg-BG"/>
        </w:rPr>
        <w:t xml:space="preserve">досиетата на </w:t>
      </w:r>
      <w:r w:rsidR="00341F55">
        <w:rPr>
          <w:rFonts w:ascii="Times New Roman" w:eastAsia="Times New Roman" w:hAnsi="Times New Roman"/>
          <w:color w:val="202020"/>
          <w:lang w:eastAsia="bg-BG"/>
        </w:rPr>
        <w:t>тръжните процедури</w:t>
      </w:r>
      <w:r w:rsidR="009C4B90">
        <w:rPr>
          <w:rFonts w:ascii="Times New Roman" w:eastAsia="Times New Roman" w:hAnsi="Times New Roman"/>
          <w:color w:val="202020"/>
          <w:lang w:eastAsia="bg-BG"/>
        </w:rPr>
        <w:t xml:space="preserve"> за отдаване </w:t>
      </w:r>
      <w:r w:rsidR="00341F55">
        <w:rPr>
          <w:rFonts w:ascii="Times New Roman" w:eastAsia="Times New Roman" w:hAnsi="Times New Roman"/>
          <w:color w:val="202020"/>
          <w:lang w:eastAsia="bg-BG"/>
        </w:rPr>
        <w:t xml:space="preserve">под наем/ аренда на земеделски земи </w:t>
      </w:r>
      <w:r w:rsidR="009C4B90">
        <w:rPr>
          <w:rFonts w:ascii="Times New Roman" w:eastAsia="Times New Roman" w:hAnsi="Times New Roman"/>
          <w:color w:val="202020"/>
          <w:lang w:eastAsia="bg-BG"/>
        </w:rPr>
        <w:t xml:space="preserve">от държавния поземлен фонд </w:t>
      </w:r>
      <w:r w:rsidR="00694D22">
        <w:rPr>
          <w:rFonts w:ascii="Times New Roman" w:eastAsia="Times New Roman" w:hAnsi="Times New Roman"/>
          <w:color w:val="202020"/>
          <w:lang w:eastAsia="bg-BG"/>
        </w:rPr>
        <w:t>са</w:t>
      </w:r>
      <w:r w:rsidR="00AD29B3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F4619C" w:rsidRPr="009A538A">
        <w:rPr>
          <w:rFonts w:ascii="Times New Roman" w:eastAsia="Times New Roman" w:hAnsi="Times New Roman"/>
          <w:lang w:eastAsia="bg-BG"/>
        </w:rPr>
        <w:t xml:space="preserve">със срок </w:t>
      </w:r>
      <w:r w:rsidR="00341F55">
        <w:rPr>
          <w:rFonts w:ascii="Times New Roman" w:eastAsia="Times New Roman" w:hAnsi="Times New Roman"/>
          <w:lang w:eastAsia="bg-BG"/>
        </w:rPr>
        <w:t>за съхранение постоянен</w:t>
      </w:r>
      <w:r w:rsidR="00AD29B3">
        <w:rPr>
          <w:rFonts w:ascii="Times New Roman" w:eastAsia="Times New Roman" w:hAnsi="Times New Roman"/>
          <w:lang w:eastAsia="bg-BG"/>
        </w:rPr>
        <w:t>.</w:t>
      </w:r>
      <w:r w:rsidR="007B7253" w:rsidRPr="009A538A">
        <w:rPr>
          <w:rFonts w:ascii="Times New Roman" w:eastAsia="Times New Roman" w:hAnsi="Times New Roman"/>
          <w:lang w:eastAsia="bg-BG"/>
        </w:rPr>
        <w:t xml:space="preserve"> </w:t>
      </w:r>
    </w:p>
    <w:p w:rsidR="0095412A" w:rsidRPr="004A1BD5" w:rsidRDefault="00204CFC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>
        <w:rPr>
          <w:rFonts w:ascii="Times New Roman" w:eastAsia="Times New Roman" w:hAnsi="Times New Roman"/>
          <w:color w:val="202020"/>
          <w:lang w:eastAsia="bg-BG"/>
        </w:rPr>
        <w:t>9</w:t>
      </w:r>
      <w:r w:rsidR="00906721" w:rsidRPr="004A1BD5">
        <w:rPr>
          <w:rFonts w:ascii="Times New Roman" w:eastAsia="Times New Roman" w:hAnsi="Times New Roman"/>
          <w:color w:val="202020"/>
          <w:lang w:eastAsia="bg-BG"/>
        </w:rPr>
        <w:t xml:space="preserve">. </w:t>
      </w:r>
      <w:r w:rsidR="0019554E">
        <w:rPr>
          <w:rFonts w:ascii="Times New Roman" w:eastAsia="Times New Roman" w:hAnsi="Times New Roman"/>
          <w:color w:val="202020"/>
          <w:lang w:eastAsia="bg-BG"/>
        </w:rPr>
        <w:t>Получатели на обработваните лични данни могат да бъдат п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 xml:space="preserve">ублични органи </w:t>
      </w:r>
      <w:r w:rsidR="0019554E">
        <w:rPr>
          <w:rFonts w:ascii="Times New Roman" w:eastAsia="Times New Roman" w:hAnsi="Times New Roman"/>
          <w:color w:val="202020"/>
          <w:lang w:eastAsia="bg-BG"/>
        </w:rPr>
        <w:t xml:space="preserve">с </w:t>
      </w:r>
      <w:r w:rsidR="0063089F" w:rsidRPr="004A1BD5">
        <w:rPr>
          <w:rFonts w:ascii="Times New Roman" w:eastAsia="Times New Roman" w:hAnsi="Times New Roman"/>
          <w:color w:val="202020"/>
          <w:lang w:eastAsia="bg-BG"/>
        </w:rPr>
        <w:t>нормативни задължения</w:t>
      </w:r>
      <w:r w:rsidR="002E6B8A" w:rsidRPr="004A1BD5">
        <w:rPr>
          <w:rFonts w:ascii="Times New Roman" w:eastAsia="Times New Roman" w:hAnsi="Times New Roman"/>
          <w:color w:val="202020"/>
          <w:lang w:eastAsia="bg-BG"/>
        </w:rPr>
        <w:t>, произтичащи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 xml:space="preserve"> от</w:t>
      </w:r>
      <w:r w:rsidR="0063089F" w:rsidRPr="004A1BD5">
        <w:rPr>
          <w:rFonts w:ascii="Times New Roman" w:eastAsia="Times New Roman" w:hAnsi="Times New Roman"/>
          <w:color w:val="202020"/>
          <w:lang w:eastAsia="bg-BG"/>
        </w:rPr>
        <w:t xml:space="preserve"> националното зако</w:t>
      </w:r>
      <w:r>
        <w:rPr>
          <w:rFonts w:ascii="Times New Roman" w:eastAsia="Times New Roman" w:hAnsi="Times New Roman"/>
          <w:color w:val="202020"/>
          <w:lang w:eastAsia="bg-BG"/>
        </w:rPr>
        <w:t>нодателство, контролни органи и органи на съдебната власт.</w:t>
      </w:r>
    </w:p>
    <w:p w:rsidR="0063089F" w:rsidRDefault="00204CFC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>
        <w:rPr>
          <w:rFonts w:ascii="Times New Roman" w:eastAsia="Times New Roman" w:hAnsi="Times New Roman"/>
          <w:color w:val="202020"/>
          <w:lang w:eastAsia="bg-BG"/>
        </w:rPr>
        <w:t>10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 xml:space="preserve">. </w:t>
      </w:r>
      <w:r w:rsidR="002E6B8A" w:rsidRPr="004A1BD5">
        <w:rPr>
          <w:rFonts w:ascii="Times New Roman" w:eastAsia="Times New Roman" w:hAnsi="Times New Roman"/>
          <w:color w:val="202020"/>
          <w:lang w:eastAsia="bg-BG"/>
        </w:rPr>
        <w:t xml:space="preserve">При обработването на </w:t>
      </w:r>
      <w:r w:rsidR="002538CD" w:rsidRPr="004A1BD5">
        <w:rPr>
          <w:rFonts w:ascii="Times New Roman" w:eastAsia="Times New Roman" w:hAnsi="Times New Roman"/>
          <w:color w:val="202020"/>
          <w:lang w:eastAsia="bg-BG"/>
        </w:rPr>
        <w:t>лични</w:t>
      </w:r>
      <w:r w:rsidR="000220C9" w:rsidRPr="004A1BD5">
        <w:rPr>
          <w:rFonts w:ascii="Times New Roman" w:eastAsia="Times New Roman" w:hAnsi="Times New Roman"/>
          <w:color w:val="202020"/>
          <w:lang w:eastAsia="bg-BG"/>
        </w:rPr>
        <w:t xml:space="preserve"> данни физическото лице</w:t>
      </w:r>
      <w:r w:rsidR="004A1BD5" w:rsidRPr="004A1BD5">
        <w:rPr>
          <w:rFonts w:ascii="Times New Roman" w:eastAsia="Times New Roman" w:hAnsi="Times New Roman"/>
          <w:color w:val="202020"/>
          <w:lang w:eastAsia="bg-BG"/>
        </w:rPr>
        <w:t xml:space="preserve"> има</w:t>
      </w:r>
      <w:r w:rsidR="002E6B8A" w:rsidRPr="004A1BD5">
        <w:rPr>
          <w:rFonts w:ascii="Times New Roman" w:eastAsia="Times New Roman" w:hAnsi="Times New Roman"/>
          <w:color w:val="202020"/>
          <w:lang w:eastAsia="bg-BG"/>
        </w:rPr>
        <w:t xml:space="preserve"> право на:</w:t>
      </w:r>
      <w:r w:rsidR="000220C9" w:rsidRPr="004A1BD5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2E6B8A" w:rsidRPr="004A1BD5">
        <w:rPr>
          <w:rFonts w:ascii="Times New Roman" w:eastAsia="Times New Roman" w:hAnsi="Times New Roman"/>
          <w:color w:val="202020"/>
          <w:lang w:eastAsia="bg-BG"/>
        </w:rPr>
        <w:t>горецитираната информация;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информация за и</w:t>
      </w:r>
      <w:r w:rsidR="00296E71">
        <w:rPr>
          <w:rFonts w:ascii="Times New Roman" w:eastAsia="Times New Roman" w:hAnsi="Times New Roman"/>
          <w:color w:val="202020"/>
          <w:lang w:eastAsia="bg-BG"/>
        </w:rPr>
        <w:t xml:space="preserve">зточника на лични данни,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когато те не са предоставени от физическото лице;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2E6B8A" w:rsidRPr="004A1BD5">
        <w:rPr>
          <w:rFonts w:ascii="Times New Roman" w:eastAsia="Times New Roman" w:hAnsi="Times New Roman"/>
          <w:color w:val="202020"/>
          <w:lang w:eastAsia="bg-BG"/>
        </w:rPr>
        <w:t>информация за наличието на автоматизирано вземане на индивидуални решения</w:t>
      </w:r>
      <w:r w:rsidR="00C6072D" w:rsidRPr="004A1BD5">
        <w:rPr>
          <w:rFonts w:ascii="Times New Roman" w:eastAsia="Times New Roman" w:hAnsi="Times New Roman"/>
          <w:color w:val="202020"/>
          <w:lang w:eastAsia="bg-BG"/>
        </w:rPr>
        <w:t xml:space="preserve"> и възражение в тази връзка</w:t>
      </w:r>
      <w:r w:rsidR="002E6B8A" w:rsidRPr="004A1BD5">
        <w:rPr>
          <w:rFonts w:ascii="Times New Roman" w:eastAsia="Times New Roman" w:hAnsi="Times New Roman"/>
          <w:color w:val="202020"/>
          <w:lang w:eastAsia="bg-BG"/>
        </w:rPr>
        <w:t>;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достъп до обработваните лични данни</w:t>
      </w:r>
      <w:r w:rsidR="002E6B8A" w:rsidRPr="004A1BD5">
        <w:rPr>
          <w:rFonts w:ascii="Times New Roman" w:eastAsia="Times New Roman" w:hAnsi="Times New Roman"/>
          <w:color w:val="202020"/>
          <w:lang w:eastAsia="bg-BG"/>
        </w:rPr>
        <w:t>;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ограничаване н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а обработването на лични данни; коригиране на лични данни;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изтриване на лични данни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 (правото „да бъдеш забравен“);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уведомяване при коригиране и изтриване на лични данни или о</w:t>
      </w:r>
      <w:r w:rsidR="000220C9" w:rsidRPr="004A1BD5">
        <w:rPr>
          <w:rFonts w:ascii="Times New Roman" w:eastAsia="Times New Roman" w:hAnsi="Times New Roman"/>
          <w:color w:val="202020"/>
          <w:lang w:eastAsia="bg-BG"/>
        </w:rPr>
        <w:t>г</w:t>
      </w:r>
      <w:r w:rsidR="00C6072D" w:rsidRPr="004A1BD5">
        <w:rPr>
          <w:rFonts w:ascii="Times New Roman" w:eastAsia="Times New Roman" w:hAnsi="Times New Roman"/>
          <w:color w:val="202020"/>
          <w:lang w:eastAsia="bg-BG"/>
        </w:rPr>
        <w:t xml:space="preserve">раничаване на обработването им, както и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възражение</w:t>
      </w:r>
      <w:r w:rsidR="00C6072D" w:rsidRPr="004A1BD5">
        <w:rPr>
          <w:rFonts w:ascii="Times New Roman" w:eastAsia="Times New Roman" w:hAnsi="Times New Roman"/>
          <w:color w:val="202020"/>
          <w:lang w:eastAsia="bg-BG"/>
        </w:rPr>
        <w:t xml:space="preserve"> в тази връзка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; преносимост на личните данни;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жалба до надзорния органи</w:t>
      </w:r>
      <w:r w:rsidR="002538CD" w:rsidRPr="004A1BD5">
        <w:rPr>
          <w:rFonts w:ascii="Times New Roman" w:eastAsia="Times New Roman" w:hAnsi="Times New Roman"/>
          <w:color w:val="202020"/>
          <w:lang w:eastAsia="bg-BG"/>
        </w:rPr>
        <w:t xml:space="preserve"> – Комисията за защита на личните данни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;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жалба до компетентния съд съгласн</w:t>
      </w:r>
      <w:r w:rsidR="000220C9" w:rsidRPr="004A1BD5">
        <w:rPr>
          <w:rFonts w:ascii="Times New Roman" w:eastAsia="Times New Roman" w:hAnsi="Times New Roman"/>
          <w:color w:val="202020"/>
          <w:lang w:eastAsia="bg-BG"/>
        </w:rPr>
        <w:t>о националното законодателство;</w:t>
      </w:r>
      <w:r w:rsidR="00A73C2A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C6072D" w:rsidRPr="004A1BD5">
        <w:rPr>
          <w:rFonts w:ascii="Times New Roman" w:eastAsia="Times New Roman" w:hAnsi="Times New Roman"/>
          <w:color w:val="202020"/>
          <w:lang w:eastAsia="bg-BG"/>
        </w:rPr>
        <w:t>както и</w:t>
      </w:r>
      <w:r w:rsidR="000220C9" w:rsidRPr="004A1BD5">
        <w:rPr>
          <w:rFonts w:ascii="Times New Roman" w:eastAsia="Times New Roman" w:hAnsi="Times New Roman"/>
          <w:color w:val="202020"/>
          <w:lang w:eastAsia="bg-BG"/>
        </w:rPr>
        <w:t xml:space="preserve"> </w:t>
      </w:r>
      <w:r w:rsidR="00E96D68" w:rsidRPr="004A1BD5">
        <w:rPr>
          <w:rFonts w:ascii="Times New Roman" w:eastAsia="Times New Roman" w:hAnsi="Times New Roman"/>
          <w:color w:val="202020"/>
          <w:lang w:eastAsia="bg-BG"/>
        </w:rPr>
        <w:t>обезщетение за причинени вреди.</w:t>
      </w:r>
    </w:p>
    <w:p w:rsidR="00977C3E" w:rsidRPr="004A1BD5" w:rsidRDefault="00977C3E" w:rsidP="003F1B43">
      <w:pPr>
        <w:pStyle w:val="af3"/>
        <w:jc w:val="both"/>
        <w:rPr>
          <w:rFonts w:ascii="Times New Roman" w:eastAsia="Times New Roman" w:hAnsi="Times New Roman"/>
          <w:color w:val="202020"/>
          <w:lang w:eastAsia="bg-BG"/>
        </w:rPr>
      </w:pPr>
      <w:r>
        <w:rPr>
          <w:rFonts w:ascii="Times New Roman" w:eastAsia="Times New Roman" w:hAnsi="Times New Roman"/>
          <w:color w:val="202020"/>
          <w:lang w:eastAsia="bg-BG"/>
        </w:rPr>
        <w:t>11.</w:t>
      </w:r>
      <w:r w:rsidR="00462FE8">
        <w:rPr>
          <w:rFonts w:ascii="Times New Roman" w:eastAsia="Times New Roman" w:hAnsi="Times New Roman"/>
          <w:color w:val="202020"/>
          <w:lang w:eastAsia="bg-BG"/>
        </w:rPr>
        <w:t xml:space="preserve"> Физическото лице не е обект на </w:t>
      </w:r>
      <w:r w:rsidR="00462FE8" w:rsidRPr="00462FE8">
        <w:rPr>
          <w:rFonts w:ascii="Times New Roman" w:eastAsia="Times New Roman" w:hAnsi="Times New Roman"/>
          <w:color w:val="202020"/>
          <w:lang w:eastAsia="bg-BG"/>
        </w:rPr>
        <w:t>автома</w:t>
      </w:r>
      <w:r w:rsidR="00462FE8">
        <w:rPr>
          <w:rFonts w:ascii="Times New Roman" w:eastAsia="Times New Roman" w:hAnsi="Times New Roman"/>
          <w:color w:val="202020"/>
          <w:lang w:eastAsia="bg-BG"/>
        </w:rPr>
        <w:t>тизирано вземане на индивидуално решение</w:t>
      </w:r>
      <w:r w:rsidR="008A13CB">
        <w:rPr>
          <w:rFonts w:ascii="Times New Roman" w:eastAsia="Times New Roman" w:hAnsi="Times New Roman"/>
          <w:color w:val="202020"/>
          <w:lang w:eastAsia="bg-BG"/>
        </w:rPr>
        <w:t xml:space="preserve">, включително профилиране, </w:t>
      </w:r>
      <w:r w:rsidR="007C0D31">
        <w:rPr>
          <w:rFonts w:ascii="Times New Roman" w:eastAsia="Times New Roman" w:hAnsi="Times New Roman"/>
          <w:color w:val="202020"/>
          <w:lang w:eastAsia="bg-BG"/>
        </w:rPr>
        <w:t>което да поражда правни последствия или да го засяга в значителна степен.</w:t>
      </w:r>
      <w:r>
        <w:rPr>
          <w:rFonts w:ascii="Times New Roman" w:eastAsia="Times New Roman" w:hAnsi="Times New Roman"/>
          <w:color w:val="202020"/>
          <w:lang w:eastAsia="bg-BG"/>
        </w:rPr>
        <w:t xml:space="preserve"> </w:t>
      </w:r>
    </w:p>
    <w:p w:rsidR="00C225C7" w:rsidRPr="004A1BD5" w:rsidRDefault="00977C3E" w:rsidP="003F1B43">
      <w:pPr>
        <w:pStyle w:val="af3"/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12</w:t>
      </w:r>
      <w:r w:rsidR="002538CD" w:rsidRPr="004A1BD5">
        <w:rPr>
          <w:rFonts w:ascii="Times New Roman" w:hAnsi="Times New Roman"/>
          <w:shd w:val="clear" w:color="auto" w:fill="FFFFFF"/>
        </w:rPr>
        <w:t xml:space="preserve">. </w:t>
      </w:r>
      <w:proofErr w:type="spellStart"/>
      <w:r w:rsidR="002538CD" w:rsidRPr="004A1BD5">
        <w:rPr>
          <w:rFonts w:ascii="Times New Roman" w:hAnsi="Times New Roman"/>
          <w:shd w:val="clear" w:color="auto" w:fill="FFFFFF"/>
        </w:rPr>
        <w:t>Непредоставянето</w:t>
      </w:r>
      <w:proofErr w:type="spellEnd"/>
      <w:r w:rsidR="002538CD" w:rsidRPr="004A1BD5">
        <w:rPr>
          <w:rFonts w:ascii="Times New Roman" w:hAnsi="Times New Roman"/>
          <w:shd w:val="clear" w:color="auto" w:fill="FFFFFF"/>
        </w:rPr>
        <w:t xml:space="preserve"> на </w:t>
      </w:r>
      <w:proofErr w:type="spellStart"/>
      <w:r>
        <w:rPr>
          <w:rFonts w:ascii="Times New Roman" w:hAnsi="Times New Roman"/>
          <w:shd w:val="clear" w:color="auto" w:fill="FFFFFF"/>
        </w:rPr>
        <w:t>гореупоменатите</w:t>
      </w:r>
      <w:proofErr w:type="spellEnd"/>
      <w:r w:rsidR="00C6072D" w:rsidRPr="004A1BD5">
        <w:rPr>
          <w:rFonts w:ascii="Times New Roman" w:hAnsi="Times New Roman"/>
          <w:shd w:val="clear" w:color="auto" w:fill="FFFFFF"/>
        </w:rPr>
        <w:t xml:space="preserve"> категории</w:t>
      </w:r>
      <w:r w:rsidR="002538CD" w:rsidRPr="004A1BD5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0220C9" w:rsidRPr="004A1BD5">
        <w:rPr>
          <w:rFonts w:ascii="Times New Roman" w:hAnsi="Times New Roman"/>
          <w:shd w:val="clear" w:color="auto" w:fill="FFFFFF"/>
          <w:lang w:val="en-US"/>
        </w:rPr>
        <w:t>лични</w:t>
      </w:r>
      <w:proofErr w:type="spellEnd"/>
      <w:r w:rsidR="000220C9" w:rsidRPr="004A1BD5">
        <w:rPr>
          <w:rFonts w:ascii="Times New Roman" w:hAnsi="Times New Roman"/>
          <w:shd w:val="clear" w:color="auto" w:fill="FFFFFF"/>
          <w:lang w:val="en-US"/>
        </w:rPr>
        <w:t xml:space="preserve"> </w:t>
      </w:r>
      <w:proofErr w:type="spellStart"/>
      <w:r w:rsidR="000220C9" w:rsidRPr="004A1BD5">
        <w:rPr>
          <w:rFonts w:ascii="Times New Roman" w:hAnsi="Times New Roman"/>
          <w:shd w:val="clear" w:color="auto" w:fill="FFFFFF"/>
          <w:lang w:val="en-US"/>
        </w:rPr>
        <w:t>данни</w:t>
      </w:r>
      <w:proofErr w:type="spellEnd"/>
      <w:r w:rsidR="007C0D31">
        <w:rPr>
          <w:rFonts w:ascii="Times New Roman" w:hAnsi="Times New Roman"/>
          <w:shd w:val="clear" w:color="auto" w:fill="FFFFFF"/>
        </w:rPr>
        <w:t xml:space="preserve"> от страна на физическото лице,</w:t>
      </w:r>
      <w:r w:rsidR="00296E71">
        <w:rPr>
          <w:rFonts w:ascii="Times New Roman" w:hAnsi="Times New Roman"/>
          <w:shd w:val="clear" w:color="auto" w:fill="FFFFFF"/>
        </w:rPr>
        <w:t xml:space="preserve"> може да </w:t>
      </w:r>
      <w:proofErr w:type="spellStart"/>
      <w:r w:rsidR="00E96D68" w:rsidRPr="004A1BD5">
        <w:rPr>
          <w:rFonts w:ascii="Times New Roman" w:hAnsi="Times New Roman"/>
          <w:shd w:val="clear" w:color="auto" w:fill="FFFFFF"/>
          <w:lang w:val="en-US"/>
        </w:rPr>
        <w:t>възпрепятства</w:t>
      </w:r>
      <w:proofErr w:type="spellEnd"/>
      <w:r w:rsidR="004A1BD5">
        <w:rPr>
          <w:rFonts w:ascii="Times New Roman" w:hAnsi="Times New Roman"/>
          <w:shd w:val="clear" w:color="auto" w:fill="FFFFFF"/>
        </w:rPr>
        <w:t xml:space="preserve"> настоящо</w:t>
      </w:r>
      <w:r w:rsidR="000220C9" w:rsidRPr="004A1BD5">
        <w:rPr>
          <w:rFonts w:ascii="Times New Roman" w:hAnsi="Times New Roman"/>
          <w:shd w:val="clear" w:color="auto" w:fill="FFFFFF"/>
        </w:rPr>
        <w:t>то</w:t>
      </w:r>
      <w:r w:rsidR="00AC15D8">
        <w:rPr>
          <w:rFonts w:ascii="Times New Roman" w:hAnsi="Times New Roman"/>
          <w:shd w:val="clear" w:color="auto" w:fill="FFFFFF"/>
        </w:rPr>
        <w:t xml:space="preserve"> </w:t>
      </w:r>
      <w:r w:rsidR="000220C9" w:rsidRPr="004A1BD5">
        <w:rPr>
          <w:rFonts w:ascii="Times New Roman" w:hAnsi="Times New Roman"/>
          <w:shd w:val="clear" w:color="auto" w:fill="FFFFFF"/>
        </w:rPr>
        <w:t>про</w:t>
      </w:r>
      <w:r w:rsidR="00296E71">
        <w:rPr>
          <w:rFonts w:ascii="Times New Roman" w:hAnsi="Times New Roman"/>
          <w:shd w:val="clear" w:color="auto" w:fill="FFFFFF"/>
        </w:rPr>
        <w:t>и</w:t>
      </w:r>
      <w:r w:rsidR="000220C9" w:rsidRPr="004A1BD5">
        <w:rPr>
          <w:rFonts w:ascii="Times New Roman" w:hAnsi="Times New Roman"/>
          <w:shd w:val="clear" w:color="auto" w:fill="FFFFFF"/>
        </w:rPr>
        <w:t>зводство</w:t>
      </w:r>
      <w:r w:rsidR="00C85CF5">
        <w:rPr>
          <w:rFonts w:ascii="Times New Roman" w:hAnsi="Times New Roman"/>
          <w:shd w:val="clear" w:color="auto" w:fill="FFFFFF"/>
        </w:rPr>
        <w:t xml:space="preserve"> и </w:t>
      </w:r>
      <w:r w:rsidR="008507F3">
        <w:rPr>
          <w:rFonts w:ascii="Times New Roman" w:hAnsi="Times New Roman"/>
          <w:shd w:val="clear" w:color="auto" w:fill="FFFFFF"/>
        </w:rPr>
        <w:t>да доведе до недопускането му за участие в тръжната процедура</w:t>
      </w:r>
      <w:r w:rsidR="00F12B43" w:rsidRPr="00F12B43">
        <w:rPr>
          <w:rFonts w:ascii="Times New Roman" w:hAnsi="Times New Roman"/>
          <w:shd w:val="clear" w:color="auto" w:fill="FFFFFF"/>
          <w:lang w:val="en-US"/>
        </w:rPr>
        <w:t>.</w:t>
      </w:r>
    </w:p>
    <w:p w:rsidR="00BB0B46" w:rsidRPr="00C6072D" w:rsidRDefault="00BB0B46" w:rsidP="003F1B43">
      <w:pPr>
        <w:pStyle w:val="af3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96D68" w:rsidRPr="00895586" w:rsidRDefault="00C6072D" w:rsidP="003F1B43">
      <w:pPr>
        <w:pStyle w:val="af3"/>
        <w:rPr>
          <w:rFonts w:ascii="Times New Roman" w:hAnsi="Times New Roman"/>
          <w:b/>
          <w:shd w:val="clear" w:color="auto" w:fill="FFFFFF"/>
        </w:rPr>
      </w:pPr>
      <w:r w:rsidRPr="00895586">
        <w:rPr>
          <w:rFonts w:ascii="Times New Roman" w:hAnsi="Times New Roman"/>
          <w:b/>
          <w:shd w:val="clear" w:color="auto" w:fill="FFFFFF"/>
        </w:rPr>
        <w:t>Дата .............................</w:t>
      </w:r>
      <w:r w:rsidR="000220C9" w:rsidRPr="00895586">
        <w:rPr>
          <w:rFonts w:ascii="Times New Roman" w:hAnsi="Times New Roman"/>
          <w:b/>
          <w:shd w:val="clear" w:color="auto" w:fill="FFFFFF"/>
        </w:rPr>
        <w:t xml:space="preserve">                                                </w:t>
      </w:r>
      <w:r w:rsidRPr="00895586">
        <w:rPr>
          <w:rFonts w:ascii="Times New Roman" w:hAnsi="Times New Roman"/>
          <w:b/>
          <w:shd w:val="clear" w:color="auto" w:fill="FFFFFF"/>
        </w:rPr>
        <w:t xml:space="preserve">               </w:t>
      </w:r>
      <w:r w:rsidR="00E742B2">
        <w:rPr>
          <w:rFonts w:ascii="Times New Roman" w:hAnsi="Times New Roman"/>
          <w:b/>
          <w:shd w:val="clear" w:color="auto" w:fill="FFFFFF"/>
        </w:rPr>
        <w:t xml:space="preserve">             Декларатор</w:t>
      </w:r>
      <w:r w:rsidRPr="00895586">
        <w:rPr>
          <w:rFonts w:ascii="Times New Roman" w:hAnsi="Times New Roman"/>
          <w:b/>
          <w:shd w:val="clear" w:color="auto" w:fill="FFFFFF"/>
        </w:rPr>
        <w:t>: ...........</w:t>
      </w:r>
      <w:r w:rsidR="007A0A07">
        <w:rPr>
          <w:rFonts w:ascii="Times New Roman" w:hAnsi="Times New Roman"/>
          <w:b/>
          <w:shd w:val="clear" w:color="auto" w:fill="FFFFFF"/>
        </w:rPr>
        <w:t>...............................</w:t>
      </w:r>
    </w:p>
    <w:p w:rsidR="00752E8F" w:rsidRPr="0077167D" w:rsidRDefault="00204CFC" w:rsidP="003F1B43">
      <w:pPr>
        <w:spacing w:after="0" w:line="240" w:lineRule="auto"/>
        <w:rPr>
          <w:rFonts w:ascii="Times New Roman" w:hAnsi="Times New Roman"/>
          <w:i/>
          <w:shd w:val="clear" w:color="auto" w:fill="FFFFFF"/>
          <w:lang w:val="en-US"/>
        </w:rPr>
      </w:pPr>
      <w:r w:rsidRPr="00895586">
        <w:rPr>
          <w:rFonts w:ascii="Times New Roman" w:hAnsi="Times New Roman"/>
          <w:i/>
          <w:shd w:val="clear" w:color="auto" w:fill="FFFFFF"/>
        </w:rPr>
        <w:t xml:space="preserve">                             </w:t>
      </w:r>
      <w:r w:rsidR="00C6072D" w:rsidRPr="00895586">
        <w:rPr>
          <w:rFonts w:ascii="Times New Roman" w:hAnsi="Times New Roman"/>
          <w:i/>
          <w:shd w:val="clear" w:color="auto" w:fill="FFFFFF"/>
        </w:rPr>
        <w:t xml:space="preserve">                                                                                                         </w:t>
      </w:r>
      <w:r w:rsidRPr="00895586">
        <w:rPr>
          <w:rFonts w:ascii="Times New Roman" w:hAnsi="Times New Roman"/>
          <w:i/>
          <w:shd w:val="clear" w:color="auto" w:fill="FFFFFF"/>
        </w:rPr>
        <w:t xml:space="preserve">   </w:t>
      </w:r>
      <w:r w:rsidR="007A0A07">
        <w:rPr>
          <w:rFonts w:ascii="Times New Roman" w:hAnsi="Times New Roman"/>
          <w:i/>
          <w:shd w:val="clear" w:color="auto" w:fill="FFFFFF"/>
        </w:rPr>
        <w:t xml:space="preserve">  </w:t>
      </w:r>
      <w:r w:rsidR="00C6072D" w:rsidRPr="00895586">
        <w:rPr>
          <w:rFonts w:ascii="Times New Roman" w:hAnsi="Times New Roman"/>
          <w:i/>
          <w:shd w:val="clear" w:color="auto" w:fill="FFFFFF"/>
          <w:lang w:val="en-US"/>
        </w:rPr>
        <w:t>(</w:t>
      </w:r>
      <w:proofErr w:type="gramStart"/>
      <w:r w:rsidR="00C6072D" w:rsidRPr="00895586">
        <w:rPr>
          <w:rFonts w:ascii="Times New Roman" w:hAnsi="Times New Roman"/>
          <w:i/>
          <w:shd w:val="clear" w:color="auto" w:fill="FFFFFF"/>
        </w:rPr>
        <w:t>име</w:t>
      </w:r>
      <w:proofErr w:type="gramEnd"/>
      <w:r w:rsidR="00C6072D" w:rsidRPr="00895586">
        <w:rPr>
          <w:rFonts w:ascii="Times New Roman" w:hAnsi="Times New Roman"/>
          <w:i/>
          <w:shd w:val="clear" w:color="auto" w:fill="FFFFFF"/>
        </w:rPr>
        <w:t xml:space="preserve"> и фамилия</w:t>
      </w:r>
      <w:r w:rsidR="007A0A07">
        <w:rPr>
          <w:rFonts w:ascii="Times New Roman" w:hAnsi="Times New Roman"/>
          <w:i/>
          <w:shd w:val="clear" w:color="auto" w:fill="FFFFFF"/>
        </w:rPr>
        <w:t>, подпис</w:t>
      </w:r>
      <w:r w:rsidR="00C6072D" w:rsidRPr="00895586">
        <w:rPr>
          <w:rFonts w:ascii="Times New Roman" w:hAnsi="Times New Roman"/>
          <w:i/>
          <w:shd w:val="clear" w:color="auto" w:fill="FFFFFF"/>
          <w:lang w:val="en-US"/>
        </w:rPr>
        <w:t>)</w:t>
      </w:r>
    </w:p>
    <w:sectPr w:rsidR="00752E8F" w:rsidRPr="0077167D" w:rsidSect="0077167D">
      <w:headerReference w:type="default" r:id="rId10"/>
      <w:pgSz w:w="11906" w:h="16838"/>
      <w:pgMar w:top="851" w:right="964" w:bottom="851" w:left="96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06A" w:rsidRDefault="00B1306A" w:rsidP="00EF218A">
      <w:pPr>
        <w:spacing w:after="0" w:line="240" w:lineRule="auto"/>
      </w:pPr>
      <w:r>
        <w:separator/>
      </w:r>
    </w:p>
  </w:endnote>
  <w:endnote w:type="continuationSeparator" w:id="0">
    <w:p w:rsidR="00B1306A" w:rsidRDefault="00B1306A" w:rsidP="00EF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06A" w:rsidRDefault="00B1306A" w:rsidP="00EF218A">
      <w:pPr>
        <w:spacing w:after="0" w:line="240" w:lineRule="auto"/>
      </w:pPr>
      <w:r>
        <w:separator/>
      </w:r>
    </w:p>
  </w:footnote>
  <w:footnote w:type="continuationSeparator" w:id="0">
    <w:p w:rsidR="00B1306A" w:rsidRDefault="00B1306A" w:rsidP="00EF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75E" w:rsidRPr="00EB775E" w:rsidRDefault="00DD64B4" w:rsidP="0009130B">
    <w:pPr>
      <w:pStyle w:val="ab"/>
      <w:rPr>
        <w:rFonts w:ascii="Times New Roman" w:hAnsi="Times New Roman"/>
        <w:i/>
      </w:rPr>
    </w:pPr>
    <w:r w:rsidRPr="0077167D">
      <w:rPr>
        <w:rFonts w:ascii="Times New Roman" w:hAnsi="Times New Roman"/>
        <w:i/>
        <w:sz w:val="24"/>
        <w:szCs w:val="24"/>
      </w:rPr>
      <w:t xml:space="preserve">към вх. № .......................... / ........................ </w:t>
    </w:r>
    <w:r w:rsidR="001926F2" w:rsidRPr="0077167D">
      <w:rPr>
        <w:rFonts w:ascii="Times New Roman" w:hAnsi="Times New Roman"/>
        <w:i/>
        <w:sz w:val="24"/>
        <w:szCs w:val="24"/>
      </w:rPr>
      <w:t xml:space="preserve">   </w:t>
    </w:r>
    <w:r w:rsidR="00EB775E">
      <w:rPr>
        <w:rFonts w:ascii="Times New Roman" w:hAnsi="Times New Roman"/>
        <w:i/>
        <w:sz w:val="24"/>
        <w:szCs w:val="24"/>
      </w:rP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D79"/>
    <w:multiLevelType w:val="hybridMultilevel"/>
    <w:tmpl w:val="138C4626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A2A"/>
    <w:multiLevelType w:val="hybridMultilevel"/>
    <w:tmpl w:val="00E8FFC6"/>
    <w:lvl w:ilvl="0" w:tplc="BED8E9E2">
      <w:start w:val="1"/>
      <w:numFmt w:val="decimal"/>
      <w:lvlText w:val="%1."/>
      <w:lvlJc w:val="left"/>
      <w:pPr>
        <w:ind w:left="1743" w:hanging="1035"/>
      </w:pPr>
      <w:rPr>
        <w:rFonts w:eastAsia="Calibri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F83E45"/>
    <w:multiLevelType w:val="hybridMultilevel"/>
    <w:tmpl w:val="1CE61458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15096"/>
    <w:multiLevelType w:val="hybridMultilevel"/>
    <w:tmpl w:val="177EB5EC"/>
    <w:lvl w:ilvl="0" w:tplc="0E5ADE8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783272"/>
    <w:multiLevelType w:val="hybridMultilevel"/>
    <w:tmpl w:val="F76463F0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16FF"/>
    <w:multiLevelType w:val="hybridMultilevel"/>
    <w:tmpl w:val="13D06AC8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8262077"/>
    <w:multiLevelType w:val="hybridMultilevel"/>
    <w:tmpl w:val="49862A4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A50B0"/>
    <w:multiLevelType w:val="hybridMultilevel"/>
    <w:tmpl w:val="8104FBD8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463739"/>
    <w:multiLevelType w:val="hybridMultilevel"/>
    <w:tmpl w:val="6FE4026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A4FE3"/>
    <w:multiLevelType w:val="hybridMultilevel"/>
    <w:tmpl w:val="4A74D2F4"/>
    <w:lvl w:ilvl="0" w:tplc="D2C217E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7B6"/>
    <w:rsid w:val="000067A0"/>
    <w:rsid w:val="000220C9"/>
    <w:rsid w:val="00052AC6"/>
    <w:rsid w:val="00061DFA"/>
    <w:rsid w:val="0009130B"/>
    <w:rsid w:val="000C0549"/>
    <w:rsid w:val="000E0AF6"/>
    <w:rsid w:val="000E13A3"/>
    <w:rsid w:val="000E2393"/>
    <w:rsid w:val="000F089E"/>
    <w:rsid w:val="000F1272"/>
    <w:rsid w:val="00130E7A"/>
    <w:rsid w:val="00135C31"/>
    <w:rsid w:val="001424AB"/>
    <w:rsid w:val="00156B02"/>
    <w:rsid w:val="00170EB7"/>
    <w:rsid w:val="00172EDA"/>
    <w:rsid w:val="001842FF"/>
    <w:rsid w:val="001926F2"/>
    <w:rsid w:val="00194C6D"/>
    <w:rsid w:val="0019554E"/>
    <w:rsid w:val="00195899"/>
    <w:rsid w:val="001A7FB5"/>
    <w:rsid w:val="001B7AEF"/>
    <w:rsid w:val="001F351A"/>
    <w:rsid w:val="001F54BB"/>
    <w:rsid w:val="00204CFC"/>
    <w:rsid w:val="00230397"/>
    <w:rsid w:val="002538CD"/>
    <w:rsid w:val="00283046"/>
    <w:rsid w:val="00291C60"/>
    <w:rsid w:val="00296E71"/>
    <w:rsid w:val="002A49BE"/>
    <w:rsid w:val="002C2002"/>
    <w:rsid w:val="002C24FE"/>
    <w:rsid w:val="002E3804"/>
    <w:rsid w:val="002E6B8A"/>
    <w:rsid w:val="002E6BD5"/>
    <w:rsid w:val="002F51CB"/>
    <w:rsid w:val="003002BB"/>
    <w:rsid w:val="0031399B"/>
    <w:rsid w:val="00320481"/>
    <w:rsid w:val="00321472"/>
    <w:rsid w:val="00336D9D"/>
    <w:rsid w:val="00340F20"/>
    <w:rsid w:val="00341F55"/>
    <w:rsid w:val="00353DAB"/>
    <w:rsid w:val="00356C98"/>
    <w:rsid w:val="00364223"/>
    <w:rsid w:val="0038060A"/>
    <w:rsid w:val="003A1647"/>
    <w:rsid w:val="003A210E"/>
    <w:rsid w:val="003B3FA3"/>
    <w:rsid w:val="003C5928"/>
    <w:rsid w:val="003F1B43"/>
    <w:rsid w:val="003F4149"/>
    <w:rsid w:val="00424BCB"/>
    <w:rsid w:val="00450D19"/>
    <w:rsid w:val="00454CAE"/>
    <w:rsid w:val="00461502"/>
    <w:rsid w:val="00462B3F"/>
    <w:rsid w:val="00462FE8"/>
    <w:rsid w:val="00463D14"/>
    <w:rsid w:val="00474B80"/>
    <w:rsid w:val="00492F61"/>
    <w:rsid w:val="004941B0"/>
    <w:rsid w:val="0049758C"/>
    <w:rsid w:val="00497B28"/>
    <w:rsid w:val="004A1BD5"/>
    <w:rsid w:val="004A47EC"/>
    <w:rsid w:val="004B0F9F"/>
    <w:rsid w:val="004B13F7"/>
    <w:rsid w:val="004B3ED1"/>
    <w:rsid w:val="00521437"/>
    <w:rsid w:val="005252B6"/>
    <w:rsid w:val="0055658B"/>
    <w:rsid w:val="00560E10"/>
    <w:rsid w:val="00564FE7"/>
    <w:rsid w:val="0056631F"/>
    <w:rsid w:val="00576BFC"/>
    <w:rsid w:val="00584A1A"/>
    <w:rsid w:val="005879D0"/>
    <w:rsid w:val="005933D5"/>
    <w:rsid w:val="00595AB3"/>
    <w:rsid w:val="005A194F"/>
    <w:rsid w:val="005A783F"/>
    <w:rsid w:val="005B4635"/>
    <w:rsid w:val="005B5076"/>
    <w:rsid w:val="005C1194"/>
    <w:rsid w:val="005C3290"/>
    <w:rsid w:val="005C56E2"/>
    <w:rsid w:val="005C5C66"/>
    <w:rsid w:val="005D2FE6"/>
    <w:rsid w:val="005F5B97"/>
    <w:rsid w:val="00601219"/>
    <w:rsid w:val="00623264"/>
    <w:rsid w:val="006239BD"/>
    <w:rsid w:val="0063089F"/>
    <w:rsid w:val="00635FBB"/>
    <w:rsid w:val="00654400"/>
    <w:rsid w:val="00683128"/>
    <w:rsid w:val="006918E4"/>
    <w:rsid w:val="00693CBB"/>
    <w:rsid w:val="00694D22"/>
    <w:rsid w:val="00695B7A"/>
    <w:rsid w:val="006C5CBC"/>
    <w:rsid w:val="006D558A"/>
    <w:rsid w:val="006F5309"/>
    <w:rsid w:val="00710DC0"/>
    <w:rsid w:val="00711768"/>
    <w:rsid w:val="00712B60"/>
    <w:rsid w:val="00726729"/>
    <w:rsid w:val="00752E8F"/>
    <w:rsid w:val="0075533F"/>
    <w:rsid w:val="0076238C"/>
    <w:rsid w:val="0077167D"/>
    <w:rsid w:val="00781C6E"/>
    <w:rsid w:val="007A0A07"/>
    <w:rsid w:val="007B7253"/>
    <w:rsid w:val="007C0D31"/>
    <w:rsid w:val="007D2DA5"/>
    <w:rsid w:val="007E0730"/>
    <w:rsid w:val="00805078"/>
    <w:rsid w:val="00810135"/>
    <w:rsid w:val="00824196"/>
    <w:rsid w:val="008409DF"/>
    <w:rsid w:val="00843D19"/>
    <w:rsid w:val="00846AE4"/>
    <w:rsid w:val="008507F3"/>
    <w:rsid w:val="008547FD"/>
    <w:rsid w:val="008553C5"/>
    <w:rsid w:val="00855979"/>
    <w:rsid w:val="00892B4C"/>
    <w:rsid w:val="008936F2"/>
    <w:rsid w:val="00894049"/>
    <w:rsid w:val="00895586"/>
    <w:rsid w:val="008A13CB"/>
    <w:rsid w:val="008B2A72"/>
    <w:rsid w:val="008C22A8"/>
    <w:rsid w:val="008C6882"/>
    <w:rsid w:val="008E500A"/>
    <w:rsid w:val="008E7FDF"/>
    <w:rsid w:val="008F5CBB"/>
    <w:rsid w:val="009000D2"/>
    <w:rsid w:val="00906721"/>
    <w:rsid w:val="00926C9E"/>
    <w:rsid w:val="00927F4B"/>
    <w:rsid w:val="009369A4"/>
    <w:rsid w:val="0095125D"/>
    <w:rsid w:val="0095412A"/>
    <w:rsid w:val="00957FB5"/>
    <w:rsid w:val="009600DF"/>
    <w:rsid w:val="00977C3E"/>
    <w:rsid w:val="00997278"/>
    <w:rsid w:val="009A290D"/>
    <w:rsid w:val="009A538A"/>
    <w:rsid w:val="009B12F6"/>
    <w:rsid w:val="009B13A4"/>
    <w:rsid w:val="009C4B90"/>
    <w:rsid w:val="009C671B"/>
    <w:rsid w:val="009E6E02"/>
    <w:rsid w:val="009F6AC3"/>
    <w:rsid w:val="00A13BE8"/>
    <w:rsid w:val="00A4352C"/>
    <w:rsid w:val="00A51A91"/>
    <w:rsid w:val="00A61815"/>
    <w:rsid w:val="00A618CC"/>
    <w:rsid w:val="00A73C2A"/>
    <w:rsid w:val="00A76943"/>
    <w:rsid w:val="00A81DBF"/>
    <w:rsid w:val="00A90A92"/>
    <w:rsid w:val="00AB47B6"/>
    <w:rsid w:val="00AC15D8"/>
    <w:rsid w:val="00AC213F"/>
    <w:rsid w:val="00AD1DD9"/>
    <w:rsid w:val="00AD29B3"/>
    <w:rsid w:val="00AD2D64"/>
    <w:rsid w:val="00AD7C60"/>
    <w:rsid w:val="00AD7DF7"/>
    <w:rsid w:val="00AE0253"/>
    <w:rsid w:val="00AF0395"/>
    <w:rsid w:val="00B1306A"/>
    <w:rsid w:val="00B140FE"/>
    <w:rsid w:val="00B16409"/>
    <w:rsid w:val="00B20EB8"/>
    <w:rsid w:val="00B2262E"/>
    <w:rsid w:val="00B3339A"/>
    <w:rsid w:val="00B35078"/>
    <w:rsid w:val="00B5007C"/>
    <w:rsid w:val="00B527F7"/>
    <w:rsid w:val="00B53290"/>
    <w:rsid w:val="00B706CC"/>
    <w:rsid w:val="00B72571"/>
    <w:rsid w:val="00B73994"/>
    <w:rsid w:val="00B8270B"/>
    <w:rsid w:val="00B844F7"/>
    <w:rsid w:val="00B937F0"/>
    <w:rsid w:val="00BA7B74"/>
    <w:rsid w:val="00BB0B46"/>
    <w:rsid w:val="00BB16CB"/>
    <w:rsid w:val="00BC6938"/>
    <w:rsid w:val="00BD5DEA"/>
    <w:rsid w:val="00BD767A"/>
    <w:rsid w:val="00C0576F"/>
    <w:rsid w:val="00C14DC3"/>
    <w:rsid w:val="00C225C7"/>
    <w:rsid w:val="00C30244"/>
    <w:rsid w:val="00C3547D"/>
    <w:rsid w:val="00C448C2"/>
    <w:rsid w:val="00C50D3A"/>
    <w:rsid w:val="00C53330"/>
    <w:rsid w:val="00C6072D"/>
    <w:rsid w:val="00C73E3F"/>
    <w:rsid w:val="00C77568"/>
    <w:rsid w:val="00C840D4"/>
    <w:rsid w:val="00C84FD8"/>
    <w:rsid w:val="00C85CF5"/>
    <w:rsid w:val="00C94CAD"/>
    <w:rsid w:val="00C96897"/>
    <w:rsid w:val="00CC2F36"/>
    <w:rsid w:val="00CF47F2"/>
    <w:rsid w:val="00D11F80"/>
    <w:rsid w:val="00D26487"/>
    <w:rsid w:val="00D31756"/>
    <w:rsid w:val="00D31E3B"/>
    <w:rsid w:val="00D361A3"/>
    <w:rsid w:val="00D37973"/>
    <w:rsid w:val="00D74AFD"/>
    <w:rsid w:val="00D77406"/>
    <w:rsid w:val="00D77443"/>
    <w:rsid w:val="00DC237F"/>
    <w:rsid w:val="00DD64B4"/>
    <w:rsid w:val="00DD773C"/>
    <w:rsid w:val="00DE17E8"/>
    <w:rsid w:val="00E16205"/>
    <w:rsid w:val="00E40B0B"/>
    <w:rsid w:val="00E43D63"/>
    <w:rsid w:val="00E50C97"/>
    <w:rsid w:val="00E742B2"/>
    <w:rsid w:val="00E81168"/>
    <w:rsid w:val="00E96896"/>
    <w:rsid w:val="00E96D68"/>
    <w:rsid w:val="00EB0882"/>
    <w:rsid w:val="00EB775E"/>
    <w:rsid w:val="00EC22A2"/>
    <w:rsid w:val="00ED4ED5"/>
    <w:rsid w:val="00ED7918"/>
    <w:rsid w:val="00EE4006"/>
    <w:rsid w:val="00EF218A"/>
    <w:rsid w:val="00F12A2E"/>
    <w:rsid w:val="00F12B43"/>
    <w:rsid w:val="00F137EC"/>
    <w:rsid w:val="00F446E4"/>
    <w:rsid w:val="00F4619C"/>
    <w:rsid w:val="00F5217D"/>
    <w:rsid w:val="00F56861"/>
    <w:rsid w:val="00F8382B"/>
    <w:rsid w:val="00F9648D"/>
    <w:rsid w:val="00FB3D89"/>
    <w:rsid w:val="00FC31BB"/>
    <w:rsid w:val="00FF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0B7D1"/>
  <w15:chartTrackingRefBased/>
  <w15:docId w15:val="{3139035F-559C-4431-90B1-5510ABD1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502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28304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3046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rsid w:val="0028304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3046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rsid w:val="0028304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rsid w:val="0028304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EF218A"/>
  </w:style>
  <w:style w:type="paragraph" w:styleId="ad">
    <w:name w:val="footer"/>
    <w:basedOn w:val="a"/>
    <w:link w:val="ae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EF218A"/>
  </w:style>
  <w:style w:type="paragraph" w:styleId="af">
    <w:name w:val="footnote text"/>
    <w:basedOn w:val="a"/>
    <w:link w:val="af0"/>
    <w:uiPriority w:val="99"/>
    <w:semiHidden/>
    <w:unhideWhenUsed/>
    <w:rsid w:val="00A76943"/>
    <w:pPr>
      <w:spacing w:after="0" w:line="240" w:lineRule="auto"/>
    </w:pPr>
    <w:rPr>
      <w:sz w:val="20"/>
      <w:szCs w:val="20"/>
    </w:rPr>
  </w:style>
  <w:style w:type="character" w:customStyle="1" w:styleId="af0">
    <w:name w:val="Текст под линия Знак"/>
    <w:link w:val="af"/>
    <w:uiPriority w:val="99"/>
    <w:semiHidden/>
    <w:rsid w:val="00A76943"/>
    <w:rPr>
      <w:sz w:val="20"/>
      <w:szCs w:val="20"/>
    </w:rPr>
  </w:style>
  <w:style w:type="character" w:styleId="af1">
    <w:name w:val="footnote reference"/>
    <w:uiPriority w:val="99"/>
    <w:semiHidden/>
    <w:unhideWhenUsed/>
    <w:rsid w:val="00A76943"/>
    <w:rPr>
      <w:vertAlign w:val="superscript"/>
    </w:rPr>
  </w:style>
  <w:style w:type="character" w:styleId="af2">
    <w:name w:val="Hyperlink"/>
    <w:uiPriority w:val="99"/>
    <w:unhideWhenUsed/>
    <w:rsid w:val="002E3804"/>
    <w:rPr>
      <w:color w:val="0000FF"/>
      <w:u w:val="single"/>
    </w:rPr>
  </w:style>
  <w:style w:type="paragraph" w:styleId="af3">
    <w:name w:val="No Spacing"/>
    <w:uiPriority w:val="1"/>
    <w:qFormat/>
    <w:rsid w:val="00C6072D"/>
    <w:rPr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blagoevgra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dzg_blagoevgrad@mzh.government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50F0D-0879-4FE8-8162-28C542C6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Solvay</Company>
  <LinksUpToDate>false</LinksUpToDate>
  <CharactersWithSpaces>4475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Angelova, Petia</dc:creator>
  <cp:keywords/>
  <cp:lastModifiedBy>Simona Stoilova</cp:lastModifiedBy>
  <cp:revision>3</cp:revision>
  <cp:lastPrinted>2018-06-25T08:29:00Z</cp:lastPrinted>
  <dcterms:created xsi:type="dcterms:W3CDTF">2025-04-09T12:54:00Z</dcterms:created>
  <dcterms:modified xsi:type="dcterms:W3CDTF">2025-04-09T13:00:00Z</dcterms:modified>
</cp:coreProperties>
</file>